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B0171" w14:textId="77777777" w:rsidR="00390B79" w:rsidRPr="000F3EC4" w:rsidRDefault="00390B79" w:rsidP="00B10A09">
      <w:pPr>
        <w:pStyle w:val="Textkrper"/>
        <w:rPr>
          <w:rFonts w:ascii="Times New Roman" w:hAnsi="Times New Roman"/>
          <w:lang w:val="en-GB"/>
        </w:rPr>
      </w:pPr>
    </w:p>
    <w:p w14:paraId="7B7312EE" w14:textId="551D078A" w:rsidR="00390B79" w:rsidRPr="0058490C" w:rsidRDefault="00390B79" w:rsidP="007851B3">
      <w:pPr>
        <w:pStyle w:val="Textkrper"/>
        <w:ind w:left="0"/>
        <w:rPr>
          <w:rFonts w:ascii="Times New Roman" w:hAnsi="Times New Roman"/>
          <w:b/>
          <w:lang w:val="en-GB"/>
        </w:rPr>
      </w:pPr>
      <w:r w:rsidRPr="0058490C">
        <w:rPr>
          <w:rFonts w:ascii="Times New Roman" w:hAnsi="Times New Roman"/>
          <w:b/>
          <w:lang w:val="en-GB"/>
        </w:rPr>
        <w:t>Appendix 1</w:t>
      </w:r>
    </w:p>
    <w:p w14:paraId="08AA2E39" w14:textId="77777777" w:rsidR="00390B79" w:rsidRPr="000F3EC4" w:rsidRDefault="00390B79" w:rsidP="007851B3">
      <w:pPr>
        <w:pStyle w:val="Textkrper"/>
        <w:jc w:val="center"/>
        <w:rPr>
          <w:rFonts w:ascii="Times New Roman" w:hAnsi="Times New Roman"/>
          <w:lang w:val="en-GB"/>
        </w:rPr>
      </w:pPr>
    </w:p>
    <w:p w14:paraId="03BBFAA1" w14:textId="6E4E6EA1" w:rsidR="00390B79" w:rsidRPr="000F3EC4" w:rsidRDefault="00390B79" w:rsidP="007851B3">
      <w:pPr>
        <w:spacing w:before="240" w:after="240" w:line="320" w:lineRule="exact"/>
        <w:ind w:left="0"/>
        <w:jc w:val="center"/>
        <w:rPr>
          <w:rFonts w:ascii="Times New Roman" w:hAnsi="Times New Roman"/>
          <w:b/>
          <w:sz w:val="28"/>
          <w:szCs w:val="28"/>
          <w:lang w:val="en-GB"/>
        </w:rPr>
      </w:pPr>
      <w:r w:rsidRPr="000F3EC4">
        <w:rPr>
          <w:rFonts w:ascii="Times New Roman" w:hAnsi="Times New Roman"/>
          <w:b/>
          <w:sz w:val="28"/>
          <w:szCs w:val="28"/>
          <w:lang w:val="en-GB"/>
        </w:rPr>
        <w:t>TENDER</w:t>
      </w:r>
    </w:p>
    <w:p w14:paraId="5D8AB59F" w14:textId="77777777" w:rsidR="00390B79" w:rsidRPr="000F3EC4" w:rsidRDefault="00390B79" w:rsidP="007851B3">
      <w:pPr>
        <w:spacing w:before="240" w:after="240" w:line="320" w:lineRule="exact"/>
        <w:jc w:val="center"/>
        <w:rPr>
          <w:rFonts w:ascii="Times New Roman" w:hAnsi="Times New Roman"/>
          <w:b/>
          <w:sz w:val="28"/>
          <w:szCs w:val="28"/>
          <w:lang w:val="en-GB"/>
        </w:rPr>
      </w:pPr>
    </w:p>
    <w:p w14:paraId="2D668B60" w14:textId="77777777" w:rsidR="00390B79" w:rsidRPr="000F3EC4" w:rsidRDefault="00390B79" w:rsidP="007851B3">
      <w:pPr>
        <w:spacing w:before="120" w:after="120" w:line="320" w:lineRule="exact"/>
        <w:ind w:left="0"/>
        <w:jc w:val="center"/>
        <w:rPr>
          <w:rFonts w:ascii="Times New Roman" w:hAnsi="Times New Roman"/>
          <w:smallCaps/>
          <w:sz w:val="24"/>
          <w:lang w:val="en-GB"/>
        </w:rPr>
      </w:pPr>
      <w:r w:rsidRPr="000F3EC4">
        <w:rPr>
          <w:rFonts w:ascii="Times New Roman" w:hAnsi="Times New Roman"/>
          <w:smallCaps/>
          <w:sz w:val="24"/>
          <w:lang w:val="en-GB"/>
        </w:rPr>
        <w:t>concerning</w:t>
      </w:r>
    </w:p>
    <w:p w14:paraId="51FDA9F5" w14:textId="4437405A" w:rsidR="00390B79" w:rsidRPr="003E74B6" w:rsidRDefault="00390B79" w:rsidP="007851B3">
      <w:pPr>
        <w:spacing w:before="120" w:after="120" w:line="320" w:lineRule="exact"/>
        <w:ind w:left="0"/>
        <w:jc w:val="center"/>
        <w:rPr>
          <w:rFonts w:ascii="Times New Roman" w:hAnsi="Times New Roman"/>
          <w:smallCaps/>
          <w:sz w:val="24"/>
          <w:lang w:val="en-GB"/>
        </w:rPr>
      </w:pPr>
      <w:r w:rsidRPr="000F3EC4">
        <w:rPr>
          <w:rFonts w:ascii="Times New Roman" w:hAnsi="Times New Roman"/>
          <w:smallCaps/>
          <w:sz w:val="24"/>
          <w:lang w:val="en-GB"/>
        </w:rPr>
        <w:t xml:space="preserve">the procurement of </w:t>
      </w:r>
      <w:r w:rsidR="00D55A21" w:rsidRPr="00AB31F6">
        <w:rPr>
          <w:rFonts w:ascii="Times New Roman" w:hAnsi="Times New Roman"/>
          <w:smallCaps/>
          <w:sz w:val="24"/>
          <w:highlight w:val="yellow"/>
          <w:lang w:val="en-GB"/>
        </w:rPr>
        <w:t>ausschreibungsgegenstand</w:t>
      </w:r>
    </w:p>
    <w:p w14:paraId="0B6DEBCE" w14:textId="1D0ECD55" w:rsidR="00390B79" w:rsidRPr="007851B3" w:rsidRDefault="007851B3" w:rsidP="007851B3">
      <w:pPr>
        <w:spacing w:before="120" w:after="120" w:line="320" w:lineRule="exact"/>
        <w:jc w:val="center"/>
        <w:rPr>
          <w:rFonts w:ascii="Times New Roman" w:hAnsi="Times New Roman"/>
          <w:smallCaps/>
          <w:sz w:val="24"/>
          <w:highlight w:val="yellow"/>
          <w:lang w:val="en-GB"/>
        </w:rPr>
      </w:pPr>
      <w:r w:rsidRPr="007851B3">
        <w:rPr>
          <w:rFonts w:ascii="Times New Roman" w:hAnsi="Times New Roman"/>
          <w:smallCaps/>
          <w:sz w:val="24"/>
          <w:highlight w:val="yellow"/>
          <w:lang w:val="en-GB"/>
        </w:rPr>
        <w:t>Type of Tender procedere:</w:t>
      </w:r>
    </w:p>
    <w:p w14:paraId="12FC0279" w14:textId="7F6FF01C" w:rsidR="00390B79" w:rsidRPr="000F3EC4" w:rsidRDefault="007851B3" w:rsidP="007851B3">
      <w:pPr>
        <w:spacing w:before="120" w:after="120" w:line="320" w:lineRule="exact"/>
        <w:ind w:left="0"/>
        <w:jc w:val="center"/>
        <w:rPr>
          <w:rFonts w:ascii="Times New Roman" w:hAnsi="Times New Roman"/>
          <w:smallCaps/>
          <w:sz w:val="24"/>
          <w:lang w:val="en-GB"/>
        </w:rPr>
      </w:pPr>
      <w:r w:rsidRPr="007851B3">
        <w:rPr>
          <w:rFonts w:ascii="Times New Roman" w:hAnsi="Times New Roman"/>
          <w:smallCaps/>
          <w:sz w:val="24"/>
          <w:highlight w:val="yellow"/>
          <w:lang w:val="en-GB"/>
        </w:rPr>
        <w:t xml:space="preserve">for e.g. </w:t>
      </w:r>
      <w:r w:rsidR="00390B79" w:rsidRPr="007851B3">
        <w:rPr>
          <w:rFonts w:ascii="Times New Roman" w:hAnsi="Times New Roman"/>
          <w:smallCaps/>
          <w:sz w:val="24"/>
          <w:highlight w:val="yellow"/>
          <w:lang w:val="en-GB"/>
        </w:rPr>
        <w:t>negotiated Procedure without prior publication</w:t>
      </w:r>
    </w:p>
    <w:p w14:paraId="68F79E1E" w14:textId="77777777" w:rsidR="00390B79" w:rsidRPr="000F3EC4" w:rsidRDefault="00390B79" w:rsidP="007851B3">
      <w:pPr>
        <w:spacing w:before="120" w:after="120" w:line="320" w:lineRule="exact"/>
        <w:jc w:val="center"/>
        <w:rPr>
          <w:rFonts w:ascii="Times New Roman" w:hAnsi="Times New Roman"/>
          <w:smallCaps/>
          <w:sz w:val="24"/>
          <w:lang w:val="en-GB"/>
        </w:rPr>
      </w:pPr>
    </w:p>
    <w:p w14:paraId="7E79CDA5" w14:textId="77777777" w:rsidR="00390B79" w:rsidRPr="000F3EC4" w:rsidRDefault="00390B79" w:rsidP="007851B3">
      <w:pPr>
        <w:pStyle w:val="Textkrper"/>
        <w:jc w:val="center"/>
        <w:rPr>
          <w:rFonts w:ascii="Times New Roman" w:hAnsi="Times New Roman"/>
          <w:sz w:val="24"/>
          <w:lang w:val="en-GB"/>
        </w:rPr>
      </w:pPr>
    </w:p>
    <w:p w14:paraId="21D33099" w14:textId="77777777" w:rsidR="00390B79" w:rsidRPr="000F3EC4" w:rsidRDefault="00390B79" w:rsidP="007851B3">
      <w:pPr>
        <w:pStyle w:val="Textkrper"/>
        <w:jc w:val="center"/>
        <w:rPr>
          <w:rFonts w:ascii="Times New Roman" w:hAnsi="Times New Roman"/>
          <w:sz w:val="24"/>
          <w:lang w:val="en-GB"/>
        </w:rPr>
      </w:pPr>
    </w:p>
    <w:p w14:paraId="3DFC2896" w14:textId="77777777" w:rsidR="00390B79" w:rsidRPr="000F3EC4" w:rsidRDefault="00390B79" w:rsidP="007851B3">
      <w:pPr>
        <w:pStyle w:val="Textkrper"/>
        <w:ind w:left="0"/>
        <w:jc w:val="center"/>
        <w:outlineLvl w:val="0"/>
        <w:rPr>
          <w:rFonts w:ascii="Times New Roman" w:hAnsi="Times New Roman"/>
          <w:b/>
          <w:caps/>
          <w:sz w:val="24"/>
          <w:u w:val="single"/>
          <w:lang w:val="en-GB"/>
        </w:rPr>
      </w:pPr>
      <w:r w:rsidRPr="000F3EC4">
        <w:rPr>
          <w:rFonts w:ascii="Times New Roman" w:hAnsi="Times New Roman"/>
          <w:b/>
          <w:caps/>
          <w:sz w:val="24"/>
          <w:u w:val="single"/>
          <w:lang w:val="en-GB"/>
        </w:rPr>
        <w:t>TENDER COVER SHEET</w:t>
      </w:r>
    </w:p>
    <w:p w14:paraId="0DADD584" w14:textId="77777777" w:rsidR="00390B79" w:rsidRPr="000F3EC4" w:rsidRDefault="00390B79" w:rsidP="00B10A09">
      <w:pPr>
        <w:pStyle w:val="Textkrper"/>
        <w:rPr>
          <w:rFonts w:ascii="Times New Roman" w:hAnsi="Times New Roman"/>
          <w:lang w:val="en-GB"/>
        </w:rPr>
      </w:pPr>
    </w:p>
    <w:p w14:paraId="60E4E651" w14:textId="77777777" w:rsidR="00390B79" w:rsidRPr="000F3EC4" w:rsidRDefault="00390B79" w:rsidP="00B10A09">
      <w:pPr>
        <w:pStyle w:val="Textkrper"/>
        <w:rPr>
          <w:rFonts w:ascii="Times New Roman" w:hAnsi="Times New Roman"/>
          <w:lang w:val="en-GB"/>
        </w:rPr>
      </w:pPr>
    </w:p>
    <w:p w14:paraId="4864A890" w14:textId="77777777" w:rsidR="00390B79" w:rsidRPr="000F3EC4" w:rsidRDefault="00390B79" w:rsidP="00B10A09">
      <w:pPr>
        <w:pStyle w:val="Textkrper"/>
        <w:rPr>
          <w:rFonts w:ascii="Times New Roman" w:hAnsi="Times New Roman"/>
          <w:lang w:val="en-GB"/>
        </w:rPr>
      </w:pPr>
    </w:p>
    <w:p w14:paraId="58A36ECF" w14:textId="77777777" w:rsidR="00390B79" w:rsidRPr="000F3EC4" w:rsidRDefault="00390B79" w:rsidP="00B10A09">
      <w:pPr>
        <w:spacing w:before="240" w:after="480" w:line="320" w:lineRule="exact"/>
        <w:jc w:val="center"/>
        <w:rPr>
          <w:rFonts w:ascii="Times New Roman" w:hAnsi="Times New Roman"/>
          <w:b/>
          <w:sz w:val="26"/>
          <w:szCs w:val="26"/>
          <w:lang w:val="en-GB"/>
        </w:rPr>
      </w:pPr>
      <w:bookmarkStart w:id="0" w:name="_GoBack"/>
      <w:bookmarkEnd w:id="0"/>
      <w:r w:rsidRPr="000F3EC4">
        <w:rPr>
          <w:rFonts w:ascii="Times New Roman" w:hAnsi="Times New Roman"/>
          <w:lang w:val="en-GB"/>
        </w:rPr>
        <w:br w:type="page"/>
      </w:r>
    </w:p>
    <w:p w14:paraId="10DED484" w14:textId="77777777" w:rsidR="00390B79" w:rsidRPr="000F3EC4" w:rsidRDefault="00390B79" w:rsidP="00B10A09">
      <w:pPr>
        <w:spacing w:line="320" w:lineRule="exact"/>
        <w:ind w:left="720" w:hanging="720"/>
        <w:jc w:val="left"/>
        <w:rPr>
          <w:rFonts w:ascii="Times New Roman" w:hAnsi="Times New Roman"/>
          <w:lang w:val="en-GB"/>
        </w:rPr>
      </w:pPr>
      <w:r w:rsidRPr="000F3EC4">
        <w:rPr>
          <w:rFonts w:ascii="Times New Roman" w:hAnsi="Times New Roman"/>
          <w:b/>
          <w:lang w:val="en-GB"/>
        </w:rPr>
        <w:lastRenderedPageBreak/>
        <w:t>I.</w:t>
      </w:r>
      <w:r w:rsidRPr="000F3EC4">
        <w:rPr>
          <w:rFonts w:ascii="Times New Roman" w:hAnsi="Times New Roman"/>
          <w:b/>
          <w:lang w:val="en-GB"/>
        </w:rPr>
        <w:tab/>
      </w:r>
      <w:r w:rsidRPr="000F3EC4">
        <w:rPr>
          <w:rFonts w:ascii="Times New Roman" w:hAnsi="Times New Roman"/>
          <w:b/>
          <w:u w:val="single"/>
          <w:lang w:val="en-GB"/>
        </w:rPr>
        <w:t>Contract Awarders</w:t>
      </w:r>
      <w:r w:rsidRPr="000F3EC4">
        <w:rPr>
          <w:rFonts w:ascii="Times New Roman" w:hAnsi="Times New Roman"/>
          <w:lang w:val="en-GB"/>
        </w:rPr>
        <w:t xml:space="preserve">: </w:t>
      </w:r>
      <w:r w:rsidRPr="000F3EC4">
        <w:rPr>
          <w:rFonts w:ascii="Times New Roman" w:hAnsi="Times New Roman"/>
          <w:lang w:val="en-GB"/>
        </w:rPr>
        <w:tab/>
      </w:r>
    </w:p>
    <w:p w14:paraId="56831FA7" w14:textId="77777777" w:rsidR="0017492D" w:rsidRPr="006D0E3C" w:rsidRDefault="0017492D" w:rsidP="00C70AED">
      <w:pPr>
        <w:pStyle w:val="Listenabsatz"/>
        <w:tabs>
          <w:tab w:val="left" w:pos="1680"/>
        </w:tabs>
        <w:spacing w:line="320" w:lineRule="exact"/>
        <w:ind w:left="2160"/>
        <w:rPr>
          <w:lang w:val="en-US"/>
        </w:rPr>
      </w:pPr>
    </w:p>
    <w:tbl>
      <w:tblPr>
        <w:tblW w:w="5954" w:type="dxa"/>
        <w:tblInd w:w="779" w:type="dxa"/>
        <w:tblCellMar>
          <w:left w:w="70" w:type="dxa"/>
          <w:right w:w="70" w:type="dxa"/>
        </w:tblCellMar>
        <w:tblLook w:val="04A0" w:firstRow="1" w:lastRow="0" w:firstColumn="1" w:lastColumn="0" w:noHBand="0" w:noVBand="1"/>
      </w:tblPr>
      <w:tblGrid>
        <w:gridCol w:w="415"/>
        <w:gridCol w:w="5539"/>
      </w:tblGrid>
      <w:tr w:rsidR="00524775" w:rsidRPr="00524775" w14:paraId="4ECA7DB8" w14:textId="77777777" w:rsidTr="00FF6F97">
        <w:trPr>
          <w:trHeight w:val="1200"/>
        </w:trPr>
        <w:tc>
          <w:tcPr>
            <w:tcW w:w="415" w:type="dxa"/>
            <w:tcBorders>
              <w:top w:val="nil"/>
              <w:left w:val="nil"/>
              <w:bottom w:val="nil"/>
              <w:right w:val="nil"/>
            </w:tcBorders>
            <w:shd w:val="clear" w:color="auto" w:fill="auto"/>
            <w:noWrap/>
            <w:hideMark/>
          </w:tcPr>
          <w:p w14:paraId="6DB55E39" w14:textId="77777777" w:rsidR="00524775" w:rsidRPr="00524775" w:rsidRDefault="00524775" w:rsidP="00524775">
            <w:pPr>
              <w:ind w:left="0"/>
              <w:jc w:val="left"/>
              <w:rPr>
                <w:rFonts w:ascii="Times New Roman" w:hAnsi="Times New Roman"/>
                <w:color w:val="000000"/>
                <w:szCs w:val="22"/>
                <w:lang w:val="de-AT" w:eastAsia="de-AT"/>
              </w:rPr>
            </w:pPr>
            <w:r w:rsidRPr="00524775">
              <w:rPr>
                <w:rFonts w:ascii="Times New Roman" w:hAnsi="Times New Roman"/>
                <w:color w:val="000000"/>
                <w:szCs w:val="22"/>
                <w:lang w:val="de-AT" w:eastAsia="de-AT"/>
              </w:rPr>
              <w:t>1.</w:t>
            </w:r>
          </w:p>
        </w:tc>
        <w:tc>
          <w:tcPr>
            <w:tcW w:w="5539" w:type="dxa"/>
            <w:tcBorders>
              <w:top w:val="nil"/>
              <w:left w:val="nil"/>
              <w:bottom w:val="nil"/>
              <w:right w:val="nil"/>
            </w:tcBorders>
            <w:shd w:val="clear" w:color="auto" w:fill="auto"/>
            <w:hideMark/>
          </w:tcPr>
          <w:p w14:paraId="16ACA5D3" w14:textId="77777777" w:rsidR="00D55A21" w:rsidRDefault="00D55A21" w:rsidP="00524775">
            <w:pPr>
              <w:ind w:left="0"/>
              <w:jc w:val="left"/>
              <w:rPr>
                <w:rFonts w:ascii="Times New Roman" w:hAnsi="Times New Roman"/>
                <w:color w:val="000000"/>
                <w:szCs w:val="22"/>
                <w:lang w:val="de-AT" w:eastAsia="de-AT"/>
              </w:rPr>
            </w:pPr>
            <w:r w:rsidRPr="00D55A21">
              <w:rPr>
                <w:rFonts w:ascii="Times New Roman" w:hAnsi="Times New Roman"/>
                <w:color w:val="000000"/>
                <w:szCs w:val="22"/>
                <w:highlight w:val="yellow"/>
                <w:lang w:val="de-AT" w:eastAsia="de-AT"/>
              </w:rPr>
              <w:t>[Institution 1]</w:t>
            </w:r>
          </w:p>
          <w:p w14:paraId="61ECA6DE" w14:textId="3CE21DB7" w:rsidR="00524775" w:rsidRPr="00524775" w:rsidRDefault="00524775" w:rsidP="00D55A21">
            <w:pPr>
              <w:ind w:left="0"/>
              <w:jc w:val="left"/>
              <w:rPr>
                <w:rFonts w:ascii="Times New Roman" w:hAnsi="Times New Roman"/>
                <w:color w:val="000000"/>
                <w:szCs w:val="22"/>
                <w:lang w:val="de-AT" w:eastAsia="de-AT"/>
              </w:rPr>
            </w:pPr>
            <w:r w:rsidRPr="00524775">
              <w:rPr>
                <w:rFonts w:ascii="Times New Roman" w:hAnsi="Times New Roman"/>
                <w:color w:val="000000"/>
                <w:szCs w:val="22"/>
                <w:lang w:val="de-AT" w:eastAsia="de-AT"/>
              </w:rPr>
              <w:br/>
            </w:r>
          </w:p>
        </w:tc>
      </w:tr>
      <w:tr w:rsidR="00524775" w:rsidRPr="00524775" w14:paraId="427A10AE" w14:textId="77777777" w:rsidTr="00FB1EEA">
        <w:trPr>
          <w:trHeight w:val="995"/>
        </w:trPr>
        <w:tc>
          <w:tcPr>
            <w:tcW w:w="415" w:type="dxa"/>
            <w:tcBorders>
              <w:top w:val="nil"/>
              <w:left w:val="nil"/>
              <w:bottom w:val="nil"/>
              <w:right w:val="nil"/>
            </w:tcBorders>
            <w:shd w:val="clear" w:color="auto" w:fill="auto"/>
            <w:noWrap/>
            <w:hideMark/>
          </w:tcPr>
          <w:p w14:paraId="4945EB56" w14:textId="78623D0E" w:rsidR="00524775" w:rsidRPr="00524775" w:rsidRDefault="00524775" w:rsidP="00524775">
            <w:pPr>
              <w:ind w:left="0"/>
              <w:jc w:val="left"/>
              <w:rPr>
                <w:rFonts w:ascii="Times New Roman" w:hAnsi="Times New Roman"/>
                <w:color w:val="000000"/>
                <w:szCs w:val="22"/>
                <w:lang w:val="de-AT" w:eastAsia="de-AT"/>
              </w:rPr>
            </w:pPr>
            <w:r w:rsidRPr="00524775">
              <w:rPr>
                <w:rFonts w:ascii="Times New Roman" w:hAnsi="Times New Roman"/>
                <w:color w:val="000000"/>
                <w:szCs w:val="22"/>
                <w:lang w:val="de-AT" w:eastAsia="de-AT"/>
              </w:rPr>
              <w:t>2.</w:t>
            </w:r>
          </w:p>
        </w:tc>
        <w:tc>
          <w:tcPr>
            <w:tcW w:w="5539" w:type="dxa"/>
            <w:tcBorders>
              <w:top w:val="nil"/>
              <w:left w:val="nil"/>
              <w:bottom w:val="nil"/>
              <w:right w:val="nil"/>
            </w:tcBorders>
            <w:shd w:val="clear" w:color="auto" w:fill="auto"/>
            <w:hideMark/>
          </w:tcPr>
          <w:p w14:paraId="700A219D" w14:textId="77777777" w:rsidR="00D55A21" w:rsidRDefault="00D55A21" w:rsidP="00D55A21">
            <w:pPr>
              <w:ind w:left="0"/>
              <w:jc w:val="left"/>
              <w:rPr>
                <w:rFonts w:ascii="Times New Roman" w:hAnsi="Times New Roman"/>
                <w:color w:val="000000"/>
                <w:szCs w:val="22"/>
                <w:lang w:val="de-AT" w:eastAsia="de-AT"/>
              </w:rPr>
            </w:pPr>
            <w:r w:rsidRPr="00D55A21">
              <w:rPr>
                <w:rFonts w:ascii="Times New Roman" w:hAnsi="Times New Roman"/>
                <w:color w:val="000000"/>
                <w:szCs w:val="22"/>
                <w:highlight w:val="yellow"/>
                <w:lang w:val="de-AT" w:eastAsia="de-AT"/>
              </w:rPr>
              <w:t>[Institution 1]</w:t>
            </w:r>
          </w:p>
          <w:p w14:paraId="1A6226E0" w14:textId="7548419D" w:rsidR="00524775" w:rsidRPr="00524775" w:rsidRDefault="00524775" w:rsidP="00524775">
            <w:pPr>
              <w:ind w:left="0"/>
              <w:jc w:val="left"/>
              <w:rPr>
                <w:rFonts w:ascii="Times New Roman" w:hAnsi="Times New Roman"/>
                <w:color w:val="000000"/>
                <w:szCs w:val="22"/>
                <w:lang w:val="de-AT" w:eastAsia="de-AT"/>
              </w:rPr>
            </w:pPr>
          </w:p>
        </w:tc>
      </w:tr>
    </w:tbl>
    <w:p w14:paraId="498C3B4C" w14:textId="394F327C" w:rsidR="00C70AED" w:rsidRPr="00524775" w:rsidRDefault="00C70AED" w:rsidP="00524775">
      <w:pPr>
        <w:tabs>
          <w:tab w:val="left" w:pos="1680"/>
        </w:tabs>
        <w:spacing w:line="320" w:lineRule="exact"/>
        <w:ind w:left="0"/>
        <w:rPr>
          <w:lang w:val="de-AT"/>
        </w:rPr>
      </w:pPr>
    </w:p>
    <w:p w14:paraId="274EB538" w14:textId="77777777" w:rsidR="00390B79" w:rsidRPr="00AD0973" w:rsidRDefault="00390B79" w:rsidP="00B10A09">
      <w:pPr>
        <w:tabs>
          <w:tab w:val="left" w:pos="1620"/>
        </w:tabs>
        <w:spacing w:after="240" w:line="320" w:lineRule="exact"/>
        <w:ind w:left="1622"/>
        <w:rPr>
          <w:rFonts w:ascii="Times New Roman" w:hAnsi="Times New Roman"/>
        </w:rPr>
      </w:pPr>
    </w:p>
    <w:p w14:paraId="17976712" w14:textId="2BF2A57F" w:rsidR="00390B79" w:rsidRPr="000F3EC4" w:rsidRDefault="00390B79" w:rsidP="00B10A09">
      <w:pPr>
        <w:spacing w:before="240" w:after="240" w:line="320" w:lineRule="exact"/>
        <w:ind w:left="0"/>
        <w:rPr>
          <w:rFonts w:ascii="Times New Roman" w:hAnsi="Times New Roman"/>
          <w:b/>
          <w:lang w:val="en-GB"/>
        </w:rPr>
      </w:pPr>
      <w:r w:rsidRPr="000F3EC4">
        <w:rPr>
          <w:rFonts w:ascii="Times New Roman" w:hAnsi="Times New Roman"/>
          <w:b/>
          <w:lang w:val="en-GB"/>
        </w:rPr>
        <w:t>II.</w:t>
      </w:r>
      <w:r w:rsidRPr="000F3EC4">
        <w:rPr>
          <w:rFonts w:ascii="Times New Roman" w:hAnsi="Times New Roman"/>
          <w:b/>
          <w:lang w:val="en-GB"/>
        </w:rPr>
        <w:tab/>
      </w:r>
      <w:r w:rsidRPr="000F3EC4">
        <w:rPr>
          <w:rFonts w:ascii="Times New Roman" w:hAnsi="Times New Roman"/>
          <w:b/>
          <w:u w:val="single"/>
          <w:lang w:val="en-GB"/>
        </w:rPr>
        <w:t>Subject matter of the Tender</w:t>
      </w:r>
    </w:p>
    <w:p w14:paraId="398A8191" w14:textId="452937B2" w:rsidR="00D55A21" w:rsidRPr="000F3EC4" w:rsidRDefault="00390B79" w:rsidP="00D55A21">
      <w:pPr>
        <w:pStyle w:val="Textkrper"/>
        <w:ind w:left="720"/>
        <w:rPr>
          <w:rFonts w:ascii="Times New Roman" w:hAnsi="Times New Roman"/>
          <w:lang w:val="en-GB"/>
        </w:rPr>
      </w:pPr>
      <w:r w:rsidRPr="000F3EC4">
        <w:rPr>
          <w:rFonts w:ascii="Times New Roman" w:hAnsi="Times New Roman"/>
          <w:lang w:val="en-GB"/>
        </w:rPr>
        <w:t xml:space="preserve">Procurement of </w:t>
      </w:r>
      <w:r w:rsidR="00D55A21">
        <w:rPr>
          <w:rFonts w:ascii="Times New Roman" w:hAnsi="Times New Roman"/>
          <w:lang w:val="en-GB"/>
        </w:rPr>
        <w:t>[</w:t>
      </w:r>
      <w:r w:rsidR="00D55A21" w:rsidRPr="00AB31F6">
        <w:rPr>
          <w:rFonts w:ascii="Times New Roman" w:hAnsi="Times New Roman"/>
          <w:highlight w:val="yellow"/>
          <w:lang w:val="en-GB"/>
        </w:rPr>
        <w:t>Ausschreibungsgegenstand</w:t>
      </w:r>
      <w:r w:rsidR="00D55A21">
        <w:rPr>
          <w:rFonts w:ascii="Times New Roman" w:hAnsi="Times New Roman"/>
          <w:lang w:val="en-GB"/>
        </w:rPr>
        <w:t>]</w:t>
      </w:r>
    </w:p>
    <w:p w14:paraId="2659E94B" w14:textId="716E8FAB" w:rsidR="00390B79" w:rsidRPr="000F3EC4" w:rsidRDefault="00390B79" w:rsidP="00B10A09">
      <w:pPr>
        <w:pStyle w:val="Textkrper"/>
        <w:ind w:left="720"/>
        <w:rPr>
          <w:rFonts w:ascii="Times New Roman" w:hAnsi="Times New Roman"/>
          <w:lang w:val="en-GB"/>
        </w:rPr>
      </w:pPr>
    </w:p>
    <w:p w14:paraId="6257AE39" w14:textId="67E84E1F" w:rsidR="00390B79" w:rsidRPr="00F43072" w:rsidRDefault="00C17202" w:rsidP="00B10A09">
      <w:pPr>
        <w:pStyle w:val="Textkrper"/>
        <w:ind w:left="0"/>
        <w:rPr>
          <w:rFonts w:ascii="Times New Roman" w:hAnsi="Times New Roman"/>
          <w:b/>
          <w:lang w:val="en-US"/>
        </w:rPr>
      </w:pPr>
      <w:r>
        <w:rPr>
          <w:rFonts w:ascii="Times New Roman" w:hAnsi="Times New Roman"/>
          <w:b/>
          <w:lang w:val="en-GB"/>
        </w:rPr>
        <w:t>III</w:t>
      </w:r>
      <w:r w:rsidR="00390B79" w:rsidRPr="000F3EC4">
        <w:rPr>
          <w:rFonts w:ascii="Times New Roman" w:hAnsi="Times New Roman"/>
          <w:b/>
          <w:lang w:val="en-GB"/>
        </w:rPr>
        <w:t>.</w:t>
      </w:r>
      <w:r w:rsidR="00390B79" w:rsidRPr="000F3EC4">
        <w:rPr>
          <w:rFonts w:ascii="Times New Roman" w:hAnsi="Times New Roman"/>
          <w:b/>
          <w:lang w:val="en-GB"/>
        </w:rPr>
        <w:tab/>
      </w:r>
      <w:r w:rsidR="00390B79" w:rsidRPr="000F3EC4">
        <w:rPr>
          <w:rFonts w:ascii="Times New Roman" w:hAnsi="Times New Roman"/>
          <w:b/>
          <w:u w:val="single"/>
          <w:lang w:val="en-GB"/>
        </w:rPr>
        <w:t>Contact person</w:t>
      </w:r>
      <w:r w:rsidR="004B5E51">
        <w:rPr>
          <w:rFonts w:ascii="Times New Roman" w:hAnsi="Times New Roman"/>
          <w:b/>
          <w:u w:val="single"/>
          <w:lang w:val="en-GB"/>
        </w:rPr>
        <w:t xml:space="preserve"> and sole</w:t>
      </w:r>
      <w:r w:rsidR="00390B79" w:rsidRPr="000F3EC4">
        <w:rPr>
          <w:rFonts w:ascii="Times New Roman" w:hAnsi="Times New Roman"/>
          <w:b/>
          <w:u w:val="single"/>
          <w:lang w:val="en-GB"/>
        </w:rPr>
        <w:t xml:space="preserve"> contact address</w:t>
      </w:r>
    </w:p>
    <w:p w14:paraId="58C3A197" w14:textId="0F662023" w:rsidR="00390B79" w:rsidRPr="006D0E3C" w:rsidRDefault="00390B79" w:rsidP="004C7818">
      <w:pPr>
        <w:pStyle w:val="Textkrper"/>
        <w:ind w:left="0"/>
        <w:rPr>
          <w:rFonts w:ascii="Times New Roman" w:hAnsi="Times New Roman"/>
        </w:rPr>
      </w:pPr>
      <w:r w:rsidRPr="00F43072">
        <w:rPr>
          <w:rFonts w:ascii="Times New Roman" w:hAnsi="Times New Roman"/>
          <w:lang w:val="en-US"/>
        </w:rPr>
        <w:tab/>
      </w:r>
      <w:r w:rsidR="004C7818" w:rsidRPr="006D0E3C">
        <w:rPr>
          <w:rFonts w:ascii="Times New Roman" w:hAnsi="Times New Roman"/>
        </w:rPr>
        <w:t>Geschäftsstelle Kooperation E-Medien Österreich, Raimundgasse 1/3, 1020 Wien, Österreich</w:t>
      </w:r>
    </w:p>
    <w:p w14:paraId="4CA8751E" w14:textId="50B85E75" w:rsidR="00F0353B" w:rsidRDefault="00C17202" w:rsidP="00F0353B">
      <w:pPr>
        <w:pStyle w:val="Textkrper"/>
        <w:ind w:left="708"/>
        <w:rPr>
          <w:rFonts w:ascii="Times New Roman" w:hAnsi="Times New Roman"/>
          <w:lang w:val="en-GB"/>
        </w:rPr>
      </w:pPr>
      <w:r>
        <w:rPr>
          <w:rFonts w:ascii="Times New Roman" w:hAnsi="Times New Roman"/>
          <w:lang w:val="en-GB"/>
        </w:rPr>
        <w:t>(</w:t>
      </w:r>
      <w:r w:rsidR="00F0353B">
        <w:rPr>
          <w:rFonts w:ascii="Times New Roman" w:hAnsi="Times New Roman"/>
          <w:lang w:val="en-GB"/>
        </w:rPr>
        <w:t xml:space="preserve">Head Office of the Austrian Academic Library Consortium, Raimundgasse 1/3, 1020, </w:t>
      </w:r>
      <w:r>
        <w:rPr>
          <w:rFonts w:ascii="Times New Roman" w:hAnsi="Times New Roman"/>
          <w:lang w:val="en-GB"/>
        </w:rPr>
        <w:t>Austria)</w:t>
      </w:r>
    </w:p>
    <w:p w14:paraId="641AF25F" w14:textId="44583EC1" w:rsidR="00390B79" w:rsidRPr="006D0E3C" w:rsidRDefault="00390B79" w:rsidP="00B10A09">
      <w:pPr>
        <w:pStyle w:val="Textkrper"/>
        <w:ind w:left="0"/>
        <w:rPr>
          <w:rFonts w:ascii="Times New Roman" w:hAnsi="Times New Roman"/>
          <w:lang w:val="en-US"/>
        </w:rPr>
      </w:pPr>
      <w:r w:rsidRPr="006D0E3C">
        <w:rPr>
          <w:rFonts w:ascii="Times New Roman" w:hAnsi="Times New Roman"/>
          <w:lang w:val="en-US"/>
        </w:rPr>
        <w:tab/>
      </w:r>
      <w:hyperlink r:id="rId7" w:history="1">
        <w:r w:rsidR="009E5C16" w:rsidRPr="00CB771D">
          <w:rPr>
            <w:rStyle w:val="Hyperlink"/>
            <w:rFonts w:ascii="Times New Roman" w:hAnsi="Times New Roman"/>
            <w:lang w:val="en-US"/>
          </w:rPr>
          <w:t>emedien-tender@obvsg.at</w:t>
        </w:r>
      </w:hyperlink>
      <w:r w:rsidR="009E5C16" w:rsidRPr="00CB771D">
        <w:rPr>
          <w:lang w:val="en-US"/>
        </w:rPr>
        <w:t xml:space="preserve"> </w:t>
      </w:r>
    </w:p>
    <w:p w14:paraId="78D12284" w14:textId="28869088" w:rsidR="00390B79" w:rsidRPr="000F3EC4" w:rsidRDefault="00C17202" w:rsidP="00B10A09">
      <w:pPr>
        <w:pStyle w:val="Textkrper"/>
        <w:ind w:left="0"/>
        <w:rPr>
          <w:rFonts w:ascii="Times New Roman" w:hAnsi="Times New Roman"/>
          <w:b/>
          <w:lang w:val="en-GB"/>
        </w:rPr>
      </w:pPr>
      <w:r>
        <w:rPr>
          <w:rFonts w:ascii="Times New Roman" w:hAnsi="Times New Roman"/>
          <w:b/>
          <w:lang w:val="en-GB"/>
        </w:rPr>
        <w:t>I</w:t>
      </w:r>
      <w:r w:rsidR="00390B79" w:rsidRPr="000F3EC4">
        <w:rPr>
          <w:rFonts w:ascii="Times New Roman" w:hAnsi="Times New Roman"/>
          <w:b/>
          <w:lang w:val="en-GB"/>
        </w:rPr>
        <w:t>V.</w:t>
      </w:r>
      <w:r w:rsidR="00390B79" w:rsidRPr="000F3EC4">
        <w:rPr>
          <w:rFonts w:ascii="Times New Roman" w:hAnsi="Times New Roman"/>
          <w:b/>
          <w:lang w:val="en-GB"/>
        </w:rPr>
        <w:tab/>
      </w:r>
      <w:r w:rsidR="00390B79" w:rsidRPr="000F3EC4">
        <w:rPr>
          <w:rFonts w:ascii="Times New Roman" w:hAnsi="Times New Roman"/>
          <w:b/>
          <w:u w:val="single"/>
          <w:lang w:val="en-GB"/>
        </w:rPr>
        <w:t>Deadline for submission of Tenders</w:t>
      </w:r>
    </w:p>
    <w:p w14:paraId="0A261366" w14:textId="3A4F9056" w:rsidR="00390B79" w:rsidRPr="00F54184" w:rsidRDefault="00390B79" w:rsidP="00B10A09">
      <w:pPr>
        <w:pStyle w:val="Textkrper"/>
        <w:ind w:left="0"/>
        <w:rPr>
          <w:rFonts w:ascii="Times New Roman" w:hAnsi="Times New Roman"/>
          <w:lang w:val="en-GB"/>
        </w:rPr>
      </w:pPr>
      <w:r w:rsidRPr="000F3EC4">
        <w:rPr>
          <w:rFonts w:ascii="Times New Roman" w:hAnsi="Times New Roman"/>
          <w:lang w:val="en-GB"/>
        </w:rPr>
        <w:tab/>
      </w:r>
      <w:r w:rsidR="00D55A21">
        <w:rPr>
          <w:rFonts w:ascii="Times New Roman" w:hAnsi="Times New Roman"/>
          <w:lang w:val="en-GB"/>
        </w:rPr>
        <w:t>[</w:t>
      </w:r>
      <w:r w:rsidR="00D55A21" w:rsidRPr="00D55A21">
        <w:rPr>
          <w:rFonts w:ascii="Times New Roman" w:hAnsi="Times New Roman"/>
          <w:highlight w:val="yellow"/>
          <w:lang w:val="en-GB"/>
        </w:rPr>
        <w:t>Date, time</w:t>
      </w:r>
      <w:r w:rsidR="00D55A21">
        <w:rPr>
          <w:rFonts w:ascii="Times New Roman" w:hAnsi="Times New Roman"/>
          <w:lang w:val="en-GB"/>
        </w:rPr>
        <w:t>]</w:t>
      </w:r>
    </w:p>
    <w:p w14:paraId="71C2E3D4" w14:textId="4D637AD6" w:rsidR="00390B79" w:rsidRPr="000F3EC4" w:rsidRDefault="00390B79" w:rsidP="00B10A09">
      <w:pPr>
        <w:pStyle w:val="Textkrper"/>
        <w:ind w:left="0"/>
        <w:rPr>
          <w:rFonts w:ascii="Times New Roman" w:hAnsi="Times New Roman"/>
          <w:b/>
          <w:lang w:val="en-GB"/>
        </w:rPr>
      </w:pPr>
      <w:r w:rsidRPr="000F3EC4">
        <w:rPr>
          <w:rFonts w:ascii="Times New Roman" w:hAnsi="Times New Roman"/>
          <w:b/>
          <w:lang w:val="en-GB"/>
        </w:rPr>
        <w:t>V.</w:t>
      </w:r>
      <w:r w:rsidRPr="000F3EC4">
        <w:rPr>
          <w:rFonts w:ascii="Times New Roman" w:hAnsi="Times New Roman"/>
          <w:b/>
          <w:lang w:val="en-GB"/>
        </w:rPr>
        <w:tab/>
      </w:r>
      <w:r w:rsidRPr="000F3EC4">
        <w:rPr>
          <w:rFonts w:ascii="Times New Roman" w:hAnsi="Times New Roman"/>
          <w:b/>
          <w:u w:val="single"/>
          <w:lang w:val="en-GB"/>
        </w:rPr>
        <w:t>Composition of the Tender Documents</w:t>
      </w:r>
      <w:r w:rsidRPr="000F3EC4">
        <w:rPr>
          <w:rFonts w:ascii="Times New Roman" w:hAnsi="Times New Roman"/>
          <w:b/>
          <w:lang w:val="en-GB"/>
        </w:rPr>
        <w:t xml:space="preserve"> </w:t>
      </w:r>
    </w:p>
    <w:p w14:paraId="5CAB298F" w14:textId="3B792DB7"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 Cover Sheet (Appendix 1)</w:t>
      </w:r>
    </w:p>
    <w:p w14:paraId="2D66425E" w14:textId="45ACC197"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Performance Contract (Appendix 2</w:t>
      </w:r>
      <w:r w:rsidR="00570431">
        <w:rPr>
          <w:rFonts w:ascii="Times New Roman" w:hAnsi="Times New Roman"/>
          <w:lang w:val="en-GB"/>
        </w:rPr>
        <w:t>/1-</w:t>
      </w:r>
      <w:r w:rsidR="00D55A21" w:rsidRPr="00D55A21">
        <w:rPr>
          <w:rFonts w:ascii="Times New Roman" w:hAnsi="Times New Roman"/>
          <w:highlight w:val="yellow"/>
          <w:lang w:val="en-GB"/>
        </w:rPr>
        <w:t>…</w:t>
      </w:r>
      <w:r w:rsidRPr="000F3EC4">
        <w:rPr>
          <w:rFonts w:ascii="Times New Roman" w:hAnsi="Times New Roman"/>
          <w:lang w:val="en-GB"/>
        </w:rPr>
        <w:t>)</w:t>
      </w:r>
    </w:p>
    <w:p w14:paraId="470CEDCF" w14:textId="7AC88801"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Price Offer Form (Appendix 3)</w:t>
      </w:r>
    </w:p>
    <w:p w14:paraId="560BF9FC" w14:textId="4C123D52" w:rsidR="00390B79" w:rsidRPr="000F3EC4"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Tenderer’s Declaration (Appendix 4)</w:t>
      </w:r>
    </w:p>
    <w:p w14:paraId="248225F2" w14:textId="65CA6C04" w:rsidR="00390B79" w:rsidRDefault="00390B79" w:rsidP="00DD6CDC">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Tenderer‘s Self-Declaration of Suitability (Appendix 5)</w:t>
      </w:r>
    </w:p>
    <w:p w14:paraId="39488782" w14:textId="14F545F9" w:rsidR="00F43072" w:rsidRPr="00F43072" w:rsidRDefault="00F43072" w:rsidP="00F43072">
      <w:pPr>
        <w:numPr>
          <w:ilvl w:val="0"/>
          <w:numId w:val="11"/>
        </w:numPr>
        <w:tabs>
          <w:tab w:val="clear" w:pos="2880"/>
        </w:tabs>
        <w:spacing w:before="120" w:after="240"/>
        <w:ind w:left="1077"/>
        <w:jc w:val="left"/>
        <w:rPr>
          <w:rFonts w:ascii="Times New Roman" w:hAnsi="Times New Roman"/>
          <w:lang w:val="en-GB"/>
        </w:rPr>
      </w:pPr>
      <w:r w:rsidRPr="00882E36">
        <w:rPr>
          <w:rFonts w:ascii="Times New Roman" w:hAnsi="Times New Roman"/>
          <w:lang w:val="en-GB"/>
        </w:rPr>
        <w:t>Self-Declaration of Suitability of (other) subcontractors (Appendix 5a)</w:t>
      </w:r>
    </w:p>
    <w:p w14:paraId="2FF66FE2" w14:textId="69DB24F7"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List of Sub-contractors (Appendix 6)</w:t>
      </w:r>
    </w:p>
    <w:p w14:paraId="1C2F0912" w14:textId="2777E32B"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Declaration of Commitment</w:t>
      </w:r>
      <w:r w:rsidRPr="000F3EC4">
        <w:rPr>
          <w:lang w:val="en-GB"/>
        </w:rPr>
        <w:t xml:space="preserve"> </w:t>
      </w:r>
      <w:r w:rsidR="00570431" w:rsidRPr="00570431">
        <w:rPr>
          <w:rFonts w:ascii="Times New Roman" w:hAnsi="Times New Roman"/>
          <w:lang w:val="en-GB"/>
        </w:rPr>
        <w:t>of a Necessary</w:t>
      </w:r>
      <w:r w:rsidR="00570431">
        <w:rPr>
          <w:rFonts w:ascii="Times New Roman" w:hAnsi="Times New Roman"/>
          <w:lang w:val="en-GB"/>
        </w:rPr>
        <w:t xml:space="preserve"> </w:t>
      </w:r>
      <w:r w:rsidR="00570431" w:rsidRPr="00570431">
        <w:rPr>
          <w:rFonts w:ascii="Times New Roman" w:hAnsi="Times New Roman"/>
          <w:lang w:val="en-GB"/>
        </w:rPr>
        <w:t xml:space="preserve">Subcontractor </w:t>
      </w:r>
      <w:r w:rsidRPr="000F3EC4">
        <w:rPr>
          <w:rFonts w:ascii="Times New Roman" w:hAnsi="Times New Roman"/>
          <w:lang w:val="en-GB"/>
        </w:rPr>
        <w:t>(Appendix 7)</w:t>
      </w:r>
    </w:p>
    <w:p w14:paraId="537BB474" w14:textId="5765FF20"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Joint and Several Liability Form for Sub-contractors (Appendix 8)</w:t>
      </w:r>
    </w:p>
    <w:p w14:paraId="4BC6B9D4" w14:textId="3C638EA5"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Sales Self-Declaration Form (Appendix 9)</w:t>
      </w:r>
    </w:p>
    <w:p w14:paraId="21D3E53D" w14:textId="66563E54" w:rsidR="00390B79" w:rsidRPr="000F3EC4" w:rsidRDefault="00390B79" w:rsidP="009713AD">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Letter of Comfort Form for Affiliated Companies and/or Third Parties (Appendix 10)</w:t>
      </w:r>
    </w:p>
    <w:p w14:paraId="590E2C3A" w14:textId="0409F4FD" w:rsidR="00390B79" w:rsidRPr="000F3EC4" w:rsidRDefault="00390B79" w:rsidP="00DD6CDC">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References Self-Declaration Form (Appendix 11)</w:t>
      </w:r>
    </w:p>
    <w:p w14:paraId="0FC38976" w14:textId="7C6C3DE1" w:rsidR="00390B79" w:rsidRPr="000F3EC4" w:rsidRDefault="00390B79" w:rsidP="00B10A09">
      <w:pPr>
        <w:pStyle w:val="Textkrper"/>
        <w:ind w:left="717" w:hanging="717"/>
        <w:rPr>
          <w:rFonts w:ascii="Times New Roman" w:hAnsi="Times New Roman"/>
          <w:lang w:val="en-GB"/>
        </w:rPr>
      </w:pPr>
      <w:r w:rsidRPr="000F3EC4">
        <w:rPr>
          <w:rFonts w:ascii="Times New Roman" w:hAnsi="Times New Roman"/>
          <w:b/>
          <w:lang w:val="en-GB"/>
        </w:rPr>
        <w:t>VI</w:t>
      </w:r>
      <w:r w:rsidRPr="000F3EC4">
        <w:rPr>
          <w:rFonts w:ascii="Times New Roman" w:hAnsi="Times New Roman"/>
          <w:lang w:val="en-GB"/>
        </w:rPr>
        <w:t>.</w:t>
      </w:r>
      <w:r w:rsidRPr="000F3EC4">
        <w:rPr>
          <w:rFonts w:ascii="Times New Roman" w:hAnsi="Times New Roman"/>
          <w:lang w:val="en-GB"/>
        </w:rPr>
        <w:tab/>
      </w:r>
      <w:r w:rsidRPr="000F3EC4">
        <w:rPr>
          <w:rFonts w:ascii="Times New Roman" w:hAnsi="Times New Roman"/>
          <w:b/>
          <w:u w:val="single"/>
          <w:lang w:val="en-GB"/>
        </w:rPr>
        <w:t>Mandatory documents to be submitted with the Tender (completed and signed):</w:t>
      </w:r>
    </w:p>
    <w:p w14:paraId="5B7D25EB" w14:textId="125F3204" w:rsidR="00390B79" w:rsidRPr="000F3EC4" w:rsidRDefault="00390B79" w:rsidP="002C3C1F">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 Cover Sheet (Appendix 1)</w:t>
      </w:r>
    </w:p>
    <w:p w14:paraId="6B248F18" w14:textId="6DF1F7BB" w:rsidR="00390B79" w:rsidRPr="000F3EC4" w:rsidRDefault="00390B79" w:rsidP="002C3C1F">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Price Offer Form (Appendix 3)</w:t>
      </w:r>
    </w:p>
    <w:p w14:paraId="74928D0B" w14:textId="4BD4D442" w:rsidR="00390B79" w:rsidRPr="000F3EC4" w:rsidRDefault="00390B79" w:rsidP="002C3C1F">
      <w:pPr>
        <w:numPr>
          <w:ilvl w:val="0"/>
          <w:numId w:val="11"/>
        </w:numPr>
        <w:tabs>
          <w:tab w:val="clear" w:pos="2880"/>
        </w:tabs>
        <w:spacing w:before="120" w:after="240"/>
        <w:ind w:left="1077"/>
        <w:jc w:val="left"/>
        <w:rPr>
          <w:rFonts w:ascii="Times New Roman" w:hAnsi="Times New Roman"/>
          <w:lang w:val="en-GB"/>
        </w:rPr>
      </w:pPr>
      <w:r w:rsidRPr="000F3EC4">
        <w:rPr>
          <w:rFonts w:ascii="Times New Roman" w:hAnsi="Times New Roman"/>
          <w:lang w:val="en-GB"/>
        </w:rPr>
        <w:t>Tenderer’s Declaration (Appendix 4)</w:t>
      </w:r>
    </w:p>
    <w:p w14:paraId="3539CC9E" w14:textId="2B65A637" w:rsidR="00390B79" w:rsidRDefault="009A56B6" w:rsidP="002C3C1F">
      <w:pPr>
        <w:numPr>
          <w:ilvl w:val="0"/>
          <w:numId w:val="11"/>
        </w:numPr>
        <w:tabs>
          <w:tab w:val="clear" w:pos="2880"/>
        </w:tabs>
        <w:spacing w:before="120" w:after="240"/>
        <w:ind w:left="1077"/>
        <w:jc w:val="left"/>
        <w:rPr>
          <w:rFonts w:ascii="Times New Roman" w:hAnsi="Times New Roman"/>
          <w:lang w:val="en-GB"/>
        </w:rPr>
      </w:pPr>
      <w:r>
        <w:rPr>
          <w:rFonts w:ascii="Times New Roman" w:hAnsi="Times New Roman"/>
          <w:lang w:val="en-GB"/>
        </w:rPr>
        <w:t>Tenderer’</w:t>
      </w:r>
      <w:r w:rsidR="00390B79" w:rsidRPr="000F3EC4">
        <w:rPr>
          <w:rFonts w:ascii="Times New Roman" w:hAnsi="Times New Roman"/>
          <w:lang w:val="en-GB"/>
        </w:rPr>
        <w:t>s Self-Declaration of Suitability (Appendix 5)</w:t>
      </w:r>
    </w:p>
    <w:p w14:paraId="056B995A" w14:textId="33531C76" w:rsidR="00390B79" w:rsidRPr="000F3EC4" w:rsidRDefault="00390B79" w:rsidP="002C3C1F">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 xml:space="preserve">List of </w:t>
      </w:r>
      <w:r w:rsidR="004B5E51">
        <w:rPr>
          <w:rFonts w:ascii="Times New Roman" w:hAnsi="Times New Roman"/>
          <w:lang w:val="en-GB"/>
        </w:rPr>
        <w:t>all</w:t>
      </w:r>
      <w:r w:rsidR="004B5E51" w:rsidRPr="000F3EC4">
        <w:rPr>
          <w:rFonts w:ascii="Times New Roman" w:hAnsi="Times New Roman"/>
          <w:lang w:val="en-GB"/>
        </w:rPr>
        <w:t xml:space="preserve"> </w:t>
      </w:r>
      <w:r w:rsidRPr="000F3EC4">
        <w:rPr>
          <w:rFonts w:ascii="Times New Roman" w:hAnsi="Times New Roman"/>
          <w:lang w:val="en-GB"/>
        </w:rPr>
        <w:t>Sub-contractors (Appendix 6)</w:t>
      </w:r>
    </w:p>
    <w:p w14:paraId="0BE6BDE8" w14:textId="6F44E550" w:rsidR="00390B79" w:rsidRPr="000F3EC4" w:rsidRDefault="00390B79" w:rsidP="002C3C1F">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Sales S</w:t>
      </w:r>
      <w:r w:rsidR="00D55A21">
        <w:rPr>
          <w:rFonts w:ascii="Times New Roman" w:hAnsi="Times New Roman"/>
          <w:lang w:val="en-GB"/>
        </w:rPr>
        <w:t>elf-Declaration Form (Appendix </w:t>
      </w:r>
      <w:r w:rsidRPr="000F3EC4">
        <w:rPr>
          <w:rFonts w:ascii="Times New Roman" w:hAnsi="Times New Roman"/>
          <w:lang w:val="en-GB"/>
        </w:rPr>
        <w:t>9)</w:t>
      </w:r>
    </w:p>
    <w:p w14:paraId="2E102734" w14:textId="3B88F38E" w:rsidR="00390B79" w:rsidRPr="000F3EC4" w:rsidRDefault="00390B79" w:rsidP="002C3C1F">
      <w:pPr>
        <w:numPr>
          <w:ilvl w:val="0"/>
          <w:numId w:val="11"/>
        </w:numPr>
        <w:tabs>
          <w:tab w:val="clear" w:pos="2880"/>
        </w:tabs>
        <w:spacing w:before="120" w:after="240"/>
        <w:ind w:left="1071" w:hanging="357"/>
        <w:jc w:val="left"/>
        <w:rPr>
          <w:rFonts w:ascii="Times New Roman" w:hAnsi="Times New Roman"/>
          <w:lang w:val="en-GB"/>
        </w:rPr>
      </w:pPr>
      <w:r w:rsidRPr="000F3EC4">
        <w:rPr>
          <w:rFonts w:ascii="Times New Roman" w:hAnsi="Times New Roman"/>
          <w:lang w:val="en-GB"/>
        </w:rPr>
        <w:t>References Self-Declaration Form (Appendix 11)</w:t>
      </w:r>
    </w:p>
    <w:p w14:paraId="3CBCB907" w14:textId="5F8ECE48" w:rsidR="00390B79" w:rsidRPr="000F3EC4" w:rsidRDefault="00390B79" w:rsidP="00B10A09">
      <w:pPr>
        <w:pStyle w:val="Textkrper"/>
        <w:spacing w:after="360"/>
        <w:ind w:left="0"/>
        <w:rPr>
          <w:rFonts w:ascii="Times New Roman" w:hAnsi="Times New Roman"/>
          <w:b/>
          <w:lang w:val="en-GB"/>
        </w:rPr>
      </w:pPr>
      <w:r w:rsidRPr="000F3EC4">
        <w:rPr>
          <w:rFonts w:ascii="Times New Roman" w:hAnsi="Times New Roman"/>
          <w:b/>
          <w:lang w:val="en-GB"/>
        </w:rPr>
        <w:t>VII.</w:t>
      </w:r>
      <w:r w:rsidRPr="000F3EC4">
        <w:rPr>
          <w:rFonts w:ascii="Times New Roman" w:hAnsi="Times New Roman"/>
          <w:b/>
          <w:lang w:val="en-GB"/>
        </w:rPr>
        <w:tab/>
      </w:r>
      <w:r w:rsidRPr="000F3EC4">
        <w:rPr>
          <w:rFonts w:ascii="Times New Roman" w:hAnsi="Times New Roman"/>
          <w:b/>
          <w:u w:val="single"/>
          <w:lang w:val="en-GB"/>
        </w:rPr>
        <w:t>Other documents submitted</w:t>
      </w:r>
    </w:p>
    <w:p w14:paraId="2F1311CB" w14:textId="77777777" w:rsidR="00390B79" w:rsidRPr="000F3EC4" w:rsidRDefault="00390B79" w:rsidP="00B10A09">
      <w:pPr>
        <w:pStyle w:val="Textkrper"/>
        <w:ind w:left="0" w:firstLine="720"/>
        <w:rPr>
          <w:rFonts w:ascii="Times New Roman" w:hAnsi="Times New Roman"/>
          <w:lang w:val="en-GB"/>
        </w:rPr>
      </w:pPr>
      <w:r w:rsidRPr="000F3EC4">
        <w:rPr>
          <w:rFonts w:ascii="Times New Roman" w:hAnsi="Times New Roman"/>
          <w:lang w:val="en-GB"/>
        </w:rPr>
        <w:t>Accompanying letter</w:t>
      </w:r>
      <w:r w:rsidRPr="000F3EC4">
        <w:rPr>
          <w:rFonts w:ascii="Times New Roman" w:hAnsi="Times New Roman"/>
          <w:lang w:val="en-GB"/>
        </w:rPr>
        <w:tab/>
      </w:r>
      <w:r w:rsidRPr="000F3EC4">
        <w:rPr>
          <w:rFonts w:ascii="Times New Roman" w:hAnsi="Times New Roman"/>
          <w:lang w:val="en-GB"/>
        </w:rPr>
        <w:tab/>
        <w:t>□ Yes</w:t>
      </w:r>
      <w:r w:rsidRPr="000F3EC4">
        <w:rPr>
          <w:rFonts w:ascii="Times New Roman" w:hAnsi="Times New Roman"/>
          <w:lang w:val="en-GB"/>
        </w:rPr>
        <w:tab/>
        <w:t xml:space="preserve">□ No </w:t>
      </w:r>
    </w:p>
    <w:p w14:paraId="099E60D5" w14:textId="77777777" w:rsidR="00390B79" w:rsidRPr="000F3EC4" w:rsidRDefault="00390B79" w:rsidP="00B10A09">
      <w:pPr>
        <w:pStyle w:val="Textkrper"/>
        <w:ind w:left="0" w:firstLine="720"/>
        <w:rPr>
          <w:rFonts w:ascii="Times New Roman" w:hAnsi="Times New Roman"/>
          <w:lang w:val="en-GB"/>
        </w:rPr>
      </w:pPr>
      <w:r w:rsidRPr="000F3EC4">
        <w:rPr>
          <w:rFonts w:ascii="Times New Roman" w:hAnsi="Times New Roman"/>
          <w:lang w:val="en-GB"/>
        </w:rPr>
        <w:t>Proposals for negotiation</w:t>
      </w:r>
      <w:r w:rsidRPr="000F3EC4">
        <w:rPr>
          <w:rFonts w:ascii="Times New Roman" w:hAnsi="Times New Roman"/>
          <w:lang w:val="en-GB"/>
        </w:rPr>
        <w:tab/>
        <w:t>□ Yes</w:t>
      </w:r>
      <w:r w:rsidRPr="000F3EC4">
        <w:rPr>
          <w:rFonts w:ascii="Times New Roman" w:hAnsi="Times New Roman"/>
          <w:lang w:val="en-GB"/>
        </w:rPr>
        <w:tab/>
        <w:t>□ No</w:t>
      </w:r>
    </w:p>
    <w:p w14:paraId="1BF574D1" w14:textId="1F6CD811" w:rsidR="00390B79" w:rsidRPr="000F3EC4" w:rsidRDefault="00C17202" w:rsidP="00B10A09">
      <w:pPr>
        <w:pStyle w:val="Textkrper"/>
        <w:ind w:left="0"/>
        <w:rPr>
          <w:rFonts w:ascii="Times New Roman" w:hAnsi="Times New Roman"/>
          <w:b/>
          <w:lang w:val="en-GB"/>
        </w:rPr>
      </w:pPr>
      <w:r>
        <w:rPr>
          <w:rFonts w:ascii="Times New Roman" w:hAnsi="Times New Roman"/>
          <w:b/>
          <w:lang w:val="en-GB"/>
        </w:rPr>
        <w:t>VII</w:t>
      </w:r>
      <w:r w:rsidR="00390B79" w:rsidRPr="000F3EC4">
        <w:rPr>
          <w:rFonts w:ascii="Times New Roman" w:hAnsi="Times New Roman"/>
          <w:b/>
          <w:lang w:val="en-GB"/>
        </w:rPr>
        <w:t>I.</w:t>
      </w:r>
      <w:r w:rsidR="00390B79" w:rsidRPr="000F3EC4">
        <w:rPr>
          <w:rFonts w:ascii="Times New Roman" w:hAnsi="Times New Roman"/>
          <w:b/>
          <w:lang w:val="en-GB"/>
        </w:rPr>
        <w:tab/>
      </w:r>
      <w:r w:rsidR="00390B79" w:rsidRPr="000F3EC4">
        <w:rPr>
          <w:rFonts w:ascii="Times New Roman" w:hAnsi="Times New Roman"/>
          <w:b/>
          <w:u w:val="single"/>
          <w:lang w:val="en-GB"/>
        </w:rPr>
        <w:t>Price offer</w:t>
      </w:r>
      <w:r w:rsidR="00390B79" w:rsidRPr="000F3EC4">
        <w:rPr>
          <w:rFonts w:ascii="Times New Roman" w:hAnsi="Times New Roman"/>
          <w:b/>
          <w:lang w:val="en-GB"/>
        </w:rPr>
        <w:t>:</w:t>
      </w:r>
    </w:p>
    <w:p w14:paraId="328F3A90" w14:textId="2D349C55" w:rsidR="00390B79" w:rsidRPr="000F3EC4" w:rsidRDefault="00390B79" w:rsidP="00B10A09">
      <w:pPr>
        <w:pStyle w:val="Textkrper"/>
        <w:ind w:left="720"/>
        <w:rPr>
          <w:rFonts w:ascii="Times New Roman" w:hAnsi="Times New Roman"/>
          <w:lang w:val="en-GB"/>
        </w:rPr>
      </w:pPr>
      <w:r w:rsidRPr="000F3EC4">
        <w:rPr>
          <w:rFonts w:ascii="Times New Roman" w:hAnsi="Times New Roman"/>
          <w:lang w:val="en-GB"/>
        </w:rPr>
        <w:t>Based on the Tender Documents (see above, VI.), the Tenderer submits the price offer as defined in Appendix 3 of the Tender Documents.</w:t>
      </w:r>
    </w:p>
    <w:p w14:paraId="3BC6687A" w14:textId="00D1CBF8" w:rsidR="00390B79" w:rsidRPr="000F3EC4" w:rsidRDefault="00C17202" w:rsidP="009959D7">
      <w:pPr>
        <w:pStyle w:val="Textkrper"/>
        <w:spacing w:line="320" w:lineRule="atLeast"/>
        <w:ind w:left="720" w:hanging="720"/>
        <w:rPr>
          <w:rFonts w:ascii="Times New Roman" w:hAnsi="Times New Roman"/>
          <w:b/>
          <w:u w:val="single"/>
          <w:lang w:val="en-GB"/>
        </w:rPr>
      </w:pPr>
      <w:r>
        <w:rPr>
          <w:rFonts w:ascii="Times New Roman" w:hAnsi="Times New Roman"/>
          <w:b/>
          <w:lang w:val="en-GB"/>
        </w:rPr>
        <w:t>I</w:t>
      </w:r>
      <w:r w:rsidR="00390B79" w:rsidRPr="000F3EC4">
        <w:rPr>
          <w:rFonts w:ascii="Times New Roman" w:hAnsi="Times New Roman"/>
          <w:b/>
          <w:lang w:val="en-GB"/>
        </w:rPr>
        <w:t>X.</w:t>
      </w:r>
      <w:r w:rsidR="00390B79" w:rsidRPr="000F3EC4">
        <w:rPr>
          <w:rFonts w:ascii="Times New Roman" w:hAnsi="Times New Roman"/>
          <w:b/>
          <w:lang w:val="en-GB"/>
        </w:rPr>
        <w:tab/>
      </w:r>
      <w:r w:rsidR="004B5E51">
        <w:rPr>
          <w:rFonts w:ascii="Times New Roman" w:hAnsi="Times New Roman"/>
          <w:b/>
          <w:lang w:val="en-GB"/>
        </w:rPr>
        <w:t xml:space="preserve">Information on the </w:t>
      </w:r>
      <w:r w:rsidR="00154F98">
        <w:rPr>
          <w:rFonts w:ascii="Times New Roman" w:hAnsi="Times New Roman"/>
          <w:b/>
          <w:lang w:val="en-GB"/>
        </w:rPr>
        <w:t>Tenderer</w:t>
      </w:r>
      <w:r w:rsidR="004B5E51">
        <w:rPr>
          <w:rFonts w:ascii="Times New Roman" w:hAnsi="Times New Roman"/>
          <w:b/>
          <w:lang w:val="en-GB"/>
        </w:rPr>
        <w:t xml:space="preserve"> </w:t>
      </w:r>
      <w:r w:rsidR="00390B79" w:rsidRPr="000F3EC4">
        <w:rPr>
          <w:rFonts w:ascii="Times New Roman" w:hAnsi="Times New Roman"/>
          <w:b/>
          <w:u w:val="single"/>
          <w:lang w:val="en-GB"/>
        </w:rPr>
        <w:t xml:space="preserve">or, </w:t>
      </w:r>
      <w:r w:rsidR="004B5E51">
        <w:rPr>
          <w:rFonts w:ascii="Times New Roman" w:hAnsi="Times New Roman"/>
          <w:b/>
          <w:u w:val="single"/>
          <w:lang w:val="en-GB"/>
        </w:rPr>
        <w:t>the</w:t>
      </w:r>
      <w:r w:rsidR="00390B79" w:rsidRPr="000F3EC4">
        <w:rPr>
          <w:rFonts w:ascii="Times New Roman" w:hAnsi="Times New Roman"/>
          <w:b/>
          <w:u w:val="single"/>
          <w:lang w:val="en-GB"/>
        </w:rPr>
        <w:t xml:space="preserve"> bidding consortium</w:t>
      </w:r>
      <w:r w:rsidR="004B5E51">
        <w:rPr>
          <w:rFonts w:ascii="Times New Roman" w:hAnsi="Times New Roman"/>
          <w:b/>
          <w:u w:val="single"/>
          <w:lang w:val="en-GB"/>
        </w:rPr>
        <w:t xml:space="preserve"> </w:t>
      </w:r>
      <w:r w:rsidR="004B5E51" w:rsidRPr="004B5E51">
        <w:rPr>
          <w:rFonts w:ascii="Times New Roman" w:hAnsi="Times New Roman"/>
          <w:b/>
          <w:lang w:val="en-GB"/>
        </w:rPr>
        <w:t>(each member must be named)</w:t>
      </w:r>
      <w:r w:rsidR="00390B79" w:rsidRPr="000F3EC4">
        <w:rPr>
          <w:rFonts w:ascii="Times New Roman" w:hAnsi="Times New Roman"/>
          <w:b/>
          <w:u w:val="single"/>
          <w:lang w:val="en-GB"/>
        </w:rPr>
        <w:t xml:space="preserve"> </w:t>
      </w:r>
    </w:p>
    <w:p w14:paraId="45A2D2B5" w14:textId="77777777" w:rsidR="00390B79" w:rsidRPr="000F3EC4" w:rsidRDefault="00390B79" w:rsidP="00B10A09">
      <w:pPr>
        <w:pStyle w:val="Textkrper"/>
        <w:ind w:left="1440" w:hanging="720"/>
        <w:rPr>
          <w:rFonts w:ascii="Times New Roman" w:hAnsi="Times New Roman"/>
          <w:lang w:val="en-GB"/>
        </w:rPr>
      </w:pPr>
      <w:r w:rsidRPr="000F3EC4">
        <w:rPr>
          <w:rFonts w:ascii="Times New Roman" w:hAnsi="Times New Roman"/>
          <w:lang w:val="en-GB"/>
        </w:rPr>
        <w:t>Name of Tenderer:</w:t>
      </w:r>
    </w:p>
    <w:p w14:paraId="127A410C" w14:textId="77777777" w:rsidR="00390B79" w:rsidRPr="000F3EC4" w:rsidRDefault="00390B79" w:rsidP="00B10A09">
      <w:pPr>
        <w:pStyle w:val="Textkrper"/>
        <w:ind w:left="1440" w:hanging="720"/>
        <w:rPr>
          <w:rFonts w:ascii="Times New Roman" w:hAnsi="Times New Roman"/>
          <w:lang w:val="en-GB"/>
        </w:rPr>
      </w:pPr>
      <w:r w:rsidRPr="000F3EC4">
        <w:rPr>
          <w:rFonts w:ascii="Times New Roman" w:hAnsi="Times New Roman"/>
          <w:lang w:val="en-GB"/>
        </w:rPr>
        <w:t>Address:</w:t>
      </w:r>
    </w:p>
    <w:p w14:paraId="771E3449" w14:textId="77777777" w:rsidR="00390B79" w:rsidRPr="000F3EC4" w:rsidRDefault="00390B79" w:rsidP="00B10A09">
      <w:pPr>
        <w:pStyle w:val="Textkrper"/>
        <w:ind w:left="1440" w:hanging="720"/>
        <w:rPr>
          <w:rFonts w:ascii="Times New Roman" w:hAnsi="Times New Roman"/>
          <w:lang w:val="en-GB"/>
        </w:rPr>
      </w:pPr>
      <w:r w:rsidRPr="000F3EC4">
        <w:rPr>
          <w:rFonts w:ascii="Times New Roman" w:hAnsi="Times New Roman"/>
          <w:lang w:val="en-GB"/>
        </w:rPr>
        <w:t>Fax:</w:t>
      </w:r>
    </w:p>
    <w:p w14:paraId="0DECB9C9" w14:textId="77777777" w:rsidR="00F43072" w:rsidRDefault="004B5E51" w:rsidP="00F43072">
      <w:pPr>
        <w:pStyle w:val="Textkrper"/>
        <w:spacing w:line="320" w:lineRule="atLeast"/>
        <w:ind w:left="720" w:hanging="12"/>
        <w:rPr>
          <w:rFonts w:ascii="Times New Roman" w:hAnsi="Times New Roman"/>
          <w:lang w:val="en-US"/>
        </w:rPr>
      </w:pPr>
      <w:r w:rsidRPr="00F43072">
        <w:rPr>
          <w:rFonts w:ascii="Times New Roman" w:hAnsi="Times New Roman"/>
          <w:lang w:val="en-US"/>
        </w:rPr>
        <w:t>ANKÖ-Nr (if available):</w:t>
      </w:r>
    </w:p>
    <w:p w14:paraId="1D84A6C1" w14:textId="4DA0101D" w:rsidR="00390B79" w:rsidRPr="000F3EC4" w:rsidRDefault="00390B79" w:rsidP="009959D7">
      <w:pPr>
        <w:pStyle w:val="Textkrper"/>
        <w:spacing w:line="320" w:lineRule="atLeast"/>
        <w:ind w:left="720" w:hanging="720"/>
        <w:rPr>
          <w:rFonts w:ascii="Times New Roman" w:hAnsi="Times New Roman"/>
          <w:b/>
          <w:lang w:val="en-GB"/>
        </w:rPr>
      </w:pPr>
      <w:r w:rsidRPr="000F3EC4">
        <w:rPr>
          <w:rFonts w:ascii="Times New Roman" w:hAnsi="Times New Roman"/>
          <w:b/>
          <w:lang w:val="en-GB"/>
        </w:rPr>
        <w:t>X.</w:t>
      </w:r>
      <w:r w:rsidRPr="000F3EC4">
        <w:rPr>
          <w:rFonts w:ascii="Times New Roman" w:hAnsi="Times New Roman"/>
          <w:b/>
          <w:lang w:val="en-GB"/>
        </w:rPr>
        <w:tab/>
      </w:r>
      <w:r w:rsidRPr="000F3EC4">
        <w:rPr>
          <w:rFonts w:ascii="Times New Roman" w:hAnsi="Times New Roman"/>
          <w:b/>
          <w:u w:val="single"/>
          <w:lang w:val="en-GB"/>
        </w:rPr>
        <w:t>Authorized representative for the transaction of the contract-awarding procedure and the Contract, who will hold himself/herself available in all</w:t>
      </w:r>
      <w:r>
        <w:rPr>
          <w:rFonts w:ascii="Times New Roman" w:hAnsi="Times New Roman"/>
          <w:b/>
          <w:u w:val="single"/>
          <w:lang w:val="en-GB"/>
        </w:rPr>
        <w:t xml:space="preserve"> matters concerning the </w:t>
      </w:r>
      <w:r w:rsidRPr="000F3EC4">
        <w:rPr>
          <w:rFonts w:ascii="Times New Roman" w:hAnsi="Times New Roman"/>
          <w:b/>
          <w:u w:val="single"/>
          <w:lang w:val="en-GB"/>
        </w:rPr>
        <w:t>contract-awarding procedure and the Contract</w:t>
      </w:r>
    </w:p>
    <w:p w14:paraId="04FDEB1F" w14:textId="77777777" w:rsidR="00390B79" w:rsidRPr="000F3EC4" w:rsidRDefault="00390B79" w:rsidP="00B10A09">
      <w:pPr>
        <w:pStyle w:val="Textkrper"/>
        <w:ind w:left="720"/>
        <w:rPr>
          <w:rFonts w:ascii="Times New Roman" w:hAnsi="Times New Roman"/>
          <w:lang w:val="en-GB"/>
        </w:rPr>
      </w:pPr>
      <w:r w:rsidRPr="000F3EC4">
        <w:rPr>
          <w:rFonts w:ascii="Times New Roman" w:hAnsi="Times New Roman"/>
          <w:lang w:val="en-GB"/>
        </w:rPr>
        <w:t>Mr/Ms:</w:t>
      </w:r>
    </w:p>
    <w:p w14:paraId="1C31AFCC" w14:textId="77777777" w:rsidR="00390B79" w:rsidRPr="000F3EC4" w:rsidRDefault="00390B79" w:rsidP="00B10A09">
      <w:pPr>
        <w:pStyle w:val="Textkrper"/>
        <w:ind w:left="720"/>
        <w:rPr>
          <w:rFonts w:ascii="Times New Roman" w:hAnsi="Times New Roman"/>
          <w:lang w:val="en-GB"/>
        </w:rPr>
      </w:pPr>
      <w:r w:rsidRPr="000F3EC4">
        <w:rPr>
          <w:rFonts w:ascii="Times New Roman" w:hAnsi="Times New Roman"/>
          <w:lang w:val="en-GB"/>
        </w:rPr>
        <w:t>Contact address:</w:t>
      </w:r>
    </w:p>
    <w:p w14:paraId="3931ED0B" w14:textId="77777777" w:rsidR="00390B79" w:rsidRDefault="00390B79" w:rsidP="00B10A09">
      <w:pPr>
        <w:pStyle w:val="Textkrper"/>
        <w:ind w:left="720"/>
        <w:rPr>
          <w:rFonts w:ascii="Times New Roman" w:hAnsi="Times New Roman"/>
          <w:lang w:val="en-GB"/>
        </w:rPr>
      </w:pPr>
      <w:r w:rsidRPr="000F3EC4">
        <w:rPr>
          <w:rFonts w:ascii="Times New Roman" w:hAnsi="Times New Roman"/>
          <w:lang w:val="en-GB"/>
        </w:rPr>
        <w:t>Telephone:</w:t>
      </w:r>
    </w:p>
    <w:p w14:paraId="3BC7204D" w14:textId="612F01C9" w:rsidR="004B5E51" w:rsidRPr="000F3EC4" w:rsidRDefault="004B5E51" w:rsidP="00B10A09">
      <w:pPr>
        <w:pStyle w:val="Textkrper"/>
        <w:ind w:left="720"/>
        <w:rPr>
          <w:rFonts w:ascii="Times New Roman" w:hAnsi="Times New Roman"/>
          <w:lang w:val="en-GB"/>
        </w:rPr>
      </w:pPr>
      <w:r>
        <w:rPr>
          <w:rFonts w:ascii="Times New Roman" w:hAnsi="Times New Roman"/>
          <w:lang w:val="en-GB"/>
        </w:rPr>
        <w:t>Email:</w:t>
      </w:r>
    </w:p>
    <w:p w14:paraId="4B5F80DC" w14:textId="77777777" w:rsidR="00390B79" w:rsidRPr="000F3EC4" w:rsidRDefault="00390B79" w:rsidP="00B10A09">
      <w:pPr>
        <w:pStyle w:val="Textkrper"/>
        <w:ind w:left="720" w:hanging="720"/>
        <w:rPr>
          <w:rFonts w:ascii="Times New Roman" w:hAnsi="Times New Roman"/>
          <w:lang w:val="en-GB"/>
        </w:rPr>
      </w:pPr>
    </w:p>
    <w:p w14:paraId="29DF44CD" w14:textId="77777777" w:rsidR="00390B79" w:rsidRPr="000F3EC4" w:rsidRDefault="00390B79" w:rsidP="009959D7">
      <w:pPr>
        <w:pStyle w:val="Textkrper"/>
        <w:spacing w:line="320" w:lineRule="atLeast"/>
        <w:ind w:left="720"/>
        <w:rPr>
          <w:rFonts w:ascii="Times New Roman" w:hAnsi="Times New Roman"/>
          <w:lang w:val="en-GB"/>
        </w:rPr>
      </w:pPr>
      <w:r w:rsidRPr="000F3EC4">
        <w:rPr>
          <w:rFonts w:ascii="Times New Roman" w:hAnsi="Times New Roman"/>
          <w:b/>
          <w:lang w:val="en-GB"/>
        </w:rPr>
        <w:t>By its signature on the present document, the Tenderer accepts all parts of the Tender Documents without reservations and declares that it has drawn up its Tender exclusively on the basis of the same:</w:t>
      </w:r>
    </w:p>
    <w:p w14:paraId="755F2DE2" w14:textId="77777777" w:rsidR="00390B79" w:rsidRPr="000F3EC4" w:rsidRDefault="00390B79" w:rsidP="00B10A09">
      <w:pPr>
        <w:pStyle w:val="Textkrper"/>
        <w:ind w:left="720" w:hanging="720"/>
        <w:rPr>
          <w:rFonts w:ascii="Times New Roman" w:hAnsi="Times New Roman"/>
          <w:lang w:val="en-GB"/>
        </w:rPr>
      </w:pPr>
    </w:p>
    <w:p w14:paraId="5F7026E5" w14:textId="77777777" w:rsidR="00390B79" w:rsidRPr="000F3EC4" w:rsidRDefault="00390B79" w:rsidP="00B10A09">
      <w:pPr>
        <w:pStyle w:val="Textkrper"/>
        <w:ind w:left="720" w:hanging="720"/>
        <w:rPr>
          <w:rFonts w:ascii="Times New Roman" w:hAnsi="Times New Roman"/>
          <w:lang w:val="en-GB"/>
        </w:rPr>
      </w:pPr>
    </w:p>
    <w:p w14:paraId="6C90F954" w14:textId="77777777" w:rsidR="00390B79" w:rsidRPr="000F3EC4" w:rsidRDefault="00390B79" w:rsidP="00B10A09">
      <w:pPr>
        <w:pStyle w:val="Textkrper"/>
        <w:ind w:left="720" w:hanging="720"/>
        <w:rPr>
          <w:rFonts w:ascii="Times New Roman" w:hAnsi="Times New Roman"/>
          <w:lang w:val="en-GB"/>
        </w:rPr>
      </w:pPr>
    </w:p>
    <w:p w14:paraId="10B9F910"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4994A3DE" w14:textId="77777777" w:rsidR="00390B79" w:rsidRPr="000F3EC4" w:rsidRDefault="00390B79" w:rsidP="0032359A">
      <w:pPr>
        <w:pStyle w:val="Textkrper"/>
        <w:ind w:left="1440" w:hanging="720"/>
        <w:outlineLvl w:val="0"/>
        <w:rPr>
          <w:rFonts w:ascii="Times New Roman" w:hAnsi="Times New Roman"/>
          <w:lang w:val="en-GB"/>
        </w:rPr>
      </w:pPr>
      <w:r w:rsidRPr="000F3EC4">
        <w:rPr>
          <w:rFonts w:ascii="Times New Roman" w:hAnsi="Times New Roman"/>
          <w:lang w:val="en-GB"/>
        </w:rPr>
        <w:t>Tenderer (company name as entered in the Commercial Register)</w:t>
      </w:r>
    </w:p>
    <w:p w14:paraId="665F594F" w14:textId="77777777" w:rsidR="00390B79" w:rsidRPr="000F3EC4" w:rsidRDefault="00390B79" w:rsidP="00B10A09">
      <w:pPr>
        <w:pStyle w:val="Textkrper"/>
        <w:ind w:left="720" w:hanging="720"/>
        <w:rPr>
          <w:rFonts w:ascii="Times New Roman" w:hAnsi="Times New Roman"/>
          <w:lang w:val="en-GB"/>
        </w:rPr>
      </w:pPr>
    </w:p>
    <w:p w14:paraId="72F2077C" w14:textId="77777777" w:rsidR="00390B79" w:rsidRPr="000F3EC4" w:rsidRDefault="00390B79" w:rsidP="00B10A09">
      <w:pPr>
        <w:pStyle w:val="Textkrper"/>
        <w:ind w:left="720" w:hanging="720"/>
        <w:rPr>
          <w:rFonts w:ascii="Times New Roman" w:hAnsi="Times New Roman"/>
          <w:lang w:val="en-GB"/>
        </w:rPr>
      </w:pPr>
    </w:p>
    <w:p w14:paraId="4A160D71" w14:textId="77777777" w:rsidR="00390B79" w:rsidRPr="000F3EC4" w:rsidRDefault="00390B79" w:rsidP="00B10A09">
      <w:pPr>
        <w:pStyle w:val="Textkrper"/>
        <w:ind w:left="720" w:hanging="720"/>
        <w:rPr>
          <w:rFonts w:ascii="Times New Roman" w:hAnsi="Times New Roman"/>
          <w:lang w:val="en-GB"/>
        </w:rPr>
      </w:pPr>
    </w:p>
    <w:p w14:paraId="4B0E8962"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07B94C92" w14:textId="77777777" w:rsidR="00390B79" w:rsidRPr="000F3EC4" w:rsidRDefault="00390B79" w:rsidP="00B10A09">
      <w:pPr>
        <w:pStyle w:val="Textkrper"/>
        <w:ind w:left="720"/>
        <w:outlineLvl w:val="0"/>
        <w:rPr>
          <w:rFonts w:ascii="Times New Roman" w:hAnsi="Times New Roman"/>
          <w:lang w:val="en-GB"/>
        </w:rPr>
      </w:pPr>
      <w:r w:rsidRPr="000F3EC4">
        <w:rPr>
          <w:rFonts w:ascii="Times New Roman" w:hAnsi="Times New Roman"/>
          <w:lang w:val="en-GB"/>
        </w:rPr>
        <w:t>Company stamp, legally valid signature</w:t>
      </w:r>
    </w:p>
    <w:p w14:paraId="6ABB39F4" w14:textId="77777777" w:rsidR="00390B79" w:rsidRPr="000F3EC4" w:rsidRDefault="00390B79" w:rsidP="00B10A09">
      <w:pPr>
        <w:pStyle w:val="Textkrper"/>
        <w:ind w:left="720" w:hanging="720"/>
        <w:rPr>
          <w:rFonts w:ascii="Times New Roman" w:hAnsi="Times New Roman"/>
          <w:lang w:val="en-GB"/>
        </w:rPr>
      </w:pPr>
    </w:p>
    <w:p w14:paraId="2BAB3955" w14:textId="77777777" w:rsidR="00390B79" w:rsidRPr="000F3EC4" w:rsidRDefault="00390B79" w:rsidP="00B10A09">
      <w:pPr>
        <w:pStyle w:val="Textkrper"/>
        <w:ind w:left="720" w:hanging="720"/>
        <w:rPr>
          <w:rFonts w:ascii="Times New Roman" w:hAnsi="Times New Roman"/>
          <w:lang w:val="en-GB"/>
        </w:rPr>
      </w:pPr>
    </w:p>
    <w:p w14:paraId="62C336BC" w14:textId="77777777" w:rsidR="00390B79" w:rsidRPr="000F3EC4" w:rsidRDefault="00390B79" w:rsidP="00B10A09">
      <w:pPr>
        <w:pStyle w:val="Textkrper"/>
        <w:ind w:left="720" w:hanging="720"/>
        <w:rPr>
          <w:rFonts w:ascii="Times New Roman" w:hAnsi="Times New Roman"/>
          <w:lang w:val="en-GB"/>
        </w:rPr>
      </w:pPr>
    </w:p>
    <w:p w14:paraId="7617C7B9"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095606F6" w14:textId="77777777" w:rsidR="00390B79" w:rsidRPr="000F3EC4" w:rsidRDefault="00390B79" w:rsidP="00B10A09">
      <w:pPr>
        <w:pStyle w:val="Textkrper"/>
        <w:ind w:left="720"/>
        <w:outlineLvl w:val="0"/>
        <w:rPr>
          <w:rFonts w:ascii="Times New Roman" w:hAnsi="Times New Roman"/>
          <w:lang w:val="en-GB"/>
        </w:rPr>
      </w:pPr>
      <w:r w:rsidRPr="000F3EC4">
        <w:rPr>
          <w:rFonts w:ascii="Times New Roman" w:hAnsi="Times New Roman"/>
          <w:lang w:val="en-GB"/>
        </w:rPr>
        <w:t xml:space="preserve">Name of signatory in capitals </w:t>
      </w:r>
    </w:p>
    <w:p w14:paraId="4455BD7F" w14:textId="77777777" w:rsidR="00390B79" w:rsidRPr="000F3EC4" w:rsidRDefault="00390B79" w:rsidP="00B10A09">
      <w:pPr>
        <w:pStyle w:val="Textkrper"/>
        <w:ind w:left="720" w:hanging="720"/>
        <w:rPr>
          <w:rFonts w:ascii="Times New Roman" w:hAnsi="Times New Roman"/>
          <w:lang w:val="en-GB"/>
        </w:rPr>
      </w:pPr>
    </w:p>
    <w:p w14:paraId="28537878" w14:textId="77777777" w:rsidR="00390B79" w:rsidRPr="000F3EC4" w:rsidRDefault="00390B79" w:rsidP="0032359A">
      <w:pPr>
        <w:pStyle w:val="Textkrper"/>
        <w:ind w:left="1440" w:hanging="720"/>
        <w:rPr>
          <w:rFonts w:ascii="Times New Roman" w:hAnsi="Times New Roman"/>
          <w:lang w:val="en-GB"/>
        </w:rPr>
      </w:pPr>
      <w:r w:rsidRPr="000F3EC4">
        <w:rPr>
          <w:rFonts w:ascii="Times New Roman" w:hAnsi="Times New Roman"/>
          <w:lang w:val="en-GB"/>
        </w:rPr>
        <w:t>____________________________________</w:t>
      </w:r>
    </w:p>
    <w:p w14:paraId="25416A70" w14:textId="77777777" w:rsidR="00390B79" w:rsidRPr="000F3EC4" w:rsidRDefault="00390B79" w:rsidP="00B10A09">
      <w:pPr>
        <w:pStyle w:val="Textkrper"/>
        <w:ind w:left="720" w:hanging="720"/>
        <w:rPr>
          <w:rFonts w:ascii="Times New Roman" w:hAnsi="Times New Roman"/>
          <w:lang w:val="en-GB"/>
        </w:rPr>
      </w:pPr>
      <w:r w:rsidRPr="000F3EC4">
        <w:rPr>
          <w:rFonts w:ascii="Times New Roman" w:hAnsi="Times New Roman"/>
          <w:lang w:val="en-GB"/>
        </w:rPr>
        <w:tab/>
        <w:t>Place, date</w:t>
      </w:r>
    </w:p>
    <w:sectPr w:rsidR="00390B79" w:rsidRPr="000F3EC4" w:rsidSect="00CB771D">
      <w:headerReference w:type="default" r:id="rId8"/>
      <w:footerReference w:type="default" r:id="rId9"/>
      <w:headerReference w:type="first" r:id="rId10"/>
      <w:footerReference w:type="first" r:id="rId11"/>
      <w:pgSz w:w="11906" w:h="16838" w:code="9"/>
      <w:pgMar w:top="1701" w:right="1418" w:bottom="1701" w:left="1418"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3A691" w14:textId="77777777" w:rsidR="00440C79" w:rsidRDefault="00440C79" w:rsidP="00B750C9">
      <w:r>
        <w:separator/>
      </w:r>
    </w:p>
  </w:endnote>
  <w:endnote w:type="continuationSeparator" w:id="0">
    <w:p w14:paraId="30147238" w14:textId="77777777" w:rsidR="00440C79" w:rsidRDefault="00440C79" w:rsidP="00B7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Founder Extended)">
    <w:altName w:val="@Microsoft YaHei"/>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3BF2F" w14:textId="69E6C878" w:rsidR="004B5E51" w:rsidRDefault="005B643C" w:rsidP="005B643C">
    <w:pPr>
      <w:widowControl w:val="0"/>
      <w:tabs>
        <w:tab w:val="center" w:pos="4550"/>
        <w:tab w:val="left" w:pos="5818"/>
      </w:tabs>
      <w:autoSpaceDE w:val="0"/>
      <w:autoSpaceDN w:val="0"/>
      <w:ind w:left="357" w:right="260"/>
      <w:rPr>
        <w:rFonts w:ascii="Times New Roman" w:hAnsi="Times New Roman" w:cs="Arial"/>
        <w:sz w:val="20"/>
        <w:lang w:val="en-US"/>
      </w:rPr>
    </w:pPr>
    <w:r>
      <w:rPr>
        <w:rFonts w:ascii="Times New Roman" w:hAnsi="Times New Roman" w:cs="Arial"/>
        <w:sz w:val="20"/>
        <w:lang w:val="en-US"/>
      </w:rPr>
      <w:t>Tender Cover Sheet</w:t>
    </w:r>
    <w:r>
      <w:rPr>
        <w:rFonts w:ascii="Times New Roman" w:hAnsi="Times New Roman" w:cs="Arial"/>
        <w:sz w:val="20"/>
        <w:lang w:val="en-US"/>
      </w:rPr>
      <w:tab/>
    </w:r>
    <w:r w:rsidRPr="00F81B9E">
      <w:rPr>
        <w:rFonts w:ascii="Times New Roman" w:hAnsi="Times New Roman" w:cs="Arial"/>
        <w:sz w:val="20"/>
        <w:lang w:val="en-US"/>
      </w:rPr>
      <w:t xml:space="preserve">    </w:t>
    </w:r>
    <w:r w:rsidR="00F822D9">
      <w:rPr>
        <w:rFonts w:ascii="Times New Roman" w:hAnsi="Times New Roman" w:cs="Arial"/>
        <w:sz w:val="20"/>
        <w:lang w:val="de-AT"/>
      </w:rPr>
      <w:tab/>
    </w:r>
    <w:r w:rsidR="007851B3">
      <w:rPr>
        <w:rFonts w:ascii="Times New Roman" w:hAnsi="Times New Roman" w:cs="Arial"/>
        <w:sz w:val="20"/>
        <w:lang w:val="en-US"/>
      </w:rPr>
      <w:tab/>
    </w:r>
    <w:r w:rsidR="007851B3">
      <w:rPr>
        <w:rFonts w:ascii="Times New Roman" w:hAnsi="Times New Roman" w:cs="Arial"/>
        <w:sz w:val="20"/>
        <w:lang w:val="en-US"/>
      </w:rPr>
      <w:tab/>
    </w:r>
    <w:r w:rsidR="007851B3">
      <w:rPr>
        <w:rFonts w:ascii="Times New Roman" w:hAnsi="Times New Roman" w:cs="Arial"/>
        <w:sz w:val="20"/>
        <w:lang w:val="en-US"/>
      </w:rPr>
      <w:tab/>
    </w:r>
    <w:r>
      <w:rPr>
        <w:rFonts w:ascii="Times New Roman" w:hAnsi="Times New Roman" w:cs="Arial"/>
        <w:sz w:val="20"/>
        <w:lang w:val="en-US"/>
      </w:rPr>
      <w:t>Page</w:t>
    </w:r>
    <w:r w:rsidRPr="00F81B9E">
      <w:rPr>
        <w:rFonts w:ascii="Times New Roman" w:hAnsi="Times New Roman" w:cs="Arial"/>
        <w:sz w:val="20"/>
        <w:lang w:val="en-US"/>
      </w:rPr>
      <w:t xml:space="preserve"> </w:t>
    </w:r>
    <w:r w:rsidRPr="00F81B9E">
      <w:rPr>
        <w:rFonts w:ascii="Times New Roman" w:hAnsi="Times New Roman" w:cs="Arial"/>
        <w:sz w:val="20"/>
        <w:lang w:val="en-US"/>
      </w:rPr>
      <w:fldChar w:fldCharType="begin"/>
    </w:r>
    <w:r w:rsidRPr="00F81B9E">
      <w:rPr>
        <w:rFonts w:ascii="Times New Roman" w:hAnsi="Times New Roman" w:cs="Arial"/>
        <w:sz w:val="20"/>
        <w:lang w:val="en-US"/>
      </w:rPr>
      <w:instrText>PAGE   \* MERGEFORMAT</w:instrText>
    </w:r>
    <w:r w:rsidRPr="00F81B9E">
      <w:rPr>
        <w:rFonts w:ascii="Times New Roman" w:hAnsi="Times New Roman" w:cs="Arial"/>
        <w:sz w:val="20"/>
        <w:lang w:val="en-US"/>
      </w:rPr>
      <w:fldChar w:fldCharType="separate"/>
    </w:r>
    <w:r w:rsidR="00F822D9">
      <w:rPr>
        <w:rFonts w:ascii="Times New Roman" w:hAnsi="Times New Roman" w:cs="Arial"/>
        <w:noProof/>
        <w:sz w:val="20"/>
        <w:lang w:val="en-US"/>
      </w:rPr>
      <w:t>1</w:t>
    </w:r>
    <w:r w:rsidRPr="00F81B9E">
      <w:rPr>
        <w:rFonts w:ascii="Times New Roman" w:hAnsi="Times New Roman" w:cs="Arial"/>
        <w:sz w:val="20"/>
        <w:lang w:val="en-US"/>
      </w:rPr>
      <w:fldChar w:fldCharType="end"/>
    </w:r>
    <w:r w:rsidRPr="00F81B9E">
      <w:rPr>
        <w:rFonts w:ascii="Times New Roman" w:hAnsi="Times New Roman" w:cs="Arial"/>
        <w:sz w:val="20"/>
        <w:lang w:val="en-US"/>
      </w:rPr>
      <w:t xml:space="preserve"> | </w:t>
    </w:r>
    <w:r w:rsidRPr="00F81B9E">
      <w:rPr>
        <w:rFonts w:ascii="Times New Roman" w:hAnsi="Times New Roman" w:cs="Arial"/>
        <w:sz w:val="20"/>
        <w:lang w:val="en-US"/>
      </w:rPr>
      <w:fldChar w:fldCharType="begin"/>
    </w:r>
    <w:r w:rsidRPr="00F81B9E">
      <w:rPr>
        <w:rFonts w:ascii="Times New Roman" w:hAnsi="Times New Roman" w:cs="Arial"/>
        <w:sz w:val="20"/>
        <w:lang w:val="en-US"/>
      </w:rPr>
      <w:instrText>NUMPAGES  \* Arabic  \* MERGEFORMAT</w:instrText>
    </w:r>
    <w:r w:rsidRPr="00F81B9E">
      <w:rPr>
        <w:rFonts w:ascii="Times New Roman" w:hAnsi="Times New Roman" w:cs="Arial"/>
        <w:sz w:val="20"/>
        <w:lang w:val="en-US"/>
      </w:rPr>
      <w:fldChar w:fldCharType="separate"/>
    </w:r>
    <w:r w:rsidR="00F822D9">
      <w:rPr>
        <w:rFonts w:ascii="Times New Roman" w:hAnsi="Times New Roman" w:cs="Arial"/>
        <w:noProof/>
        <w:sz w:val="20"/>
        <w:lang w:val="en-US"/>
      </w:rPr>
      <w:t>4</w:t>
    </w:r>
    <w:r w:rsidRPr="00F81B9E">
      <w:rPr>
        <w:rFonts w:ascii="Times New Roman" w:hAnsi="Times New Roman" w:cs="Arial"/>
        <w:sz w:val="20"/>
        <w:lang w:val="en-US"/>
      </w:rPr>
      <w:fldChar w:fldCharType="end"/>
    </w:r>
  </w:p>
  <w:p w14:paraId="53CA3EAB" w14:textId="0CEDA2F0" w:rsidR="00F822D9" w:rsidRPr="00F822D9" w:rsidRDefault="00F822D9" w:rsidP="005B643C">
    <w:pPr>
      <w:widowControl w:val="0"/>
      <w:tabs>
        <w:tab w:val="center" w:pos="4550"/>
        <w:tab w:val="left" w:pos="5818"/>
      </w:tabs>
      <w:autoSpaceDE w:val="0"/>
      <w:autoSpaceDN w:val="0"/>
      <w:ind w:left="357" w:right="260"/>
      <w:rPr>
        <w:rFonts w:ascii="Times New Roman" w:hAnsi="Times New Roman" w:cs="Arial"/>
        <w:i/>
        <w:sz w:val="20"/>
        <w:lang w:val="en-US"/>
      </w:rPr>
    </w:pPr>
    <w:r w:rsidRPr="00F822D9">
      <w:rPr>
        <w:rFonts w:ascii="Times New Roman" w:hAnsi="Times New Roman" w:cs="Arial"/>
        <w:i/>
        <w:sz w:val="20"/>
        <w:lang w:val="en-US"/>
      </w:rPr>
      <w:t>Last updated on 27.04.2021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18698" w14:textId="77777777" w:rsidR="004B5E51" w:rsidRDefault="00F822D9">
    <w:pPr>
      <w:pStyle w:val="Fuzeile"/>
      <w:spacing w:line="20" w:lineRule="exact"/>
    </w:pPr>
    <w:r>
      <w:rPr>
        <w:noProof/>
        <w:lang w:val="en-US" w:eastAsia="zh-CN"/>
      </w:rPr>
      <w:pict w14:anchorId="11C15261">
        <v:shapetype id="_x0000_t202" coordsize="21600,21600" o:spt="202" path="m,l,21600r21600,l21600,xe">
          <v:stroke joinstyle="miter"/>
          <v:path gradientshapeok="t" o:connecttype="rect"/>
        </v:shapetype>
        <v:shape id="zzmpTrailer_2832_1B" o:spid="_x0000_s38914" type="#_x0000_t202" style="position:absolute;left:0;text-align:left;margin-left:0;margin-top:-9.95pt;width:201.6pt;height:20.1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" filled="f" stroked="f">
          <v:textbox inset="0,0,0,0">
            <w:txbxContent>
              <w:p w14:paraId="4082073D" w14:textId="45427DD8" w:rsidR="004B5E51" w:rsidRDefault="007851B3">
                <w:pPr>
                  <w:pStyle w:val="MacPacTrailer"/>
                </w:pPr>
                <w:fldSimple w:instr=" DOCPROPERTY  docId ">
                  <w:r w:rsidR="002B1DEB">
                    <w:t>DAC31081879</w:t>
                  </w:r>
                </w:fldSimple>
                <w:r w:rsidR="004B5E51">
                  <w:fldChar w:fldCharType="begin"/>
                </w:r>
                <w:r w:rsidR="004B5E51">
                  <w:instrText xml:space="preserve"> IF </w:instrText>
                </w:r>
                <w:fldSimple w:instr=" DOCPROPERTY  docIncludeVersion ">
                  <w:r w:rsidR="002B1DEB">
                    <w:instrText>true</w:instrText>
                  </w:r>
                </w:fldSimple>
                <w:r w:rsidR="004B5E51">
                  <w:instrText xml:space="preserve"> = true "/</w:instrText>
                </w:r>
                <w:fldSimple w:instr=" DOCPROPERTY  docVersion ">
                  <w:r w:rsidR="002B1DEB">
                    <w:instrText>2</w:instrText>
                  </w:r>
                </w:fldSimple>
                <w:r w:rsidR="004B5E51">
                  <w:instrText>"</w:instrText>
                </w:r>
                <w:r w:rsidR="004B5E51">
                  <w:fldChar w:fldCharType="separate"/>
                </w:r>
                <w:r w:rsidR="002B1DEB">
                  <w:rPr>
                    <w:noProof/>
                  </w:rPr>
                  <w:t>/2</w:t>
                </w:r>
                <w:r w:rsidR="002B1DEB" w:rsidDel="00E97FE7">
                  <w:rPr>
                    <w:noProof/>
                  </w:rPr>
                  <w:t>1</w:t>
                </w:r>
                <w:r w:rsidR="004B5E51">
                  <w:fldChar w:fldCharType="end"/>
                </w:r>
                <w:r w:rsidR="004B5E51">
                  <w:t xml:space="preserve">   </w:t>
                </w:r>
                <w:r w:rsidR="004B5E51">
                  <w:fldChar w:fldCharType="begin"/>
                </w:r>
                <w:r w:rsidR="004B5E51">
                  <w:instrText xml:space="preserve"> IF </w:instrText>
                </w:r>
                <w:fldSimple w:instr=" DOCPROPERTY  docIncludeCliMat ">
                  <w:r w:rsidR="002B1DEB">
                    <w:instrText>true</w:instrText>
                  </w:r>
                </w:fldSimple>
                <w:r w:rsidR="004B5E51">
                  <w:instrText xml:space="preserve"> = true </w:instrText>
                </w:r>
                <w:fldSimple w:instr=" DOCPROPERTY  docCliMat ">
                  <w:r w:rsidR="002B1DEB">
                    <w:instrText>161480-0002</w:instrText>
                  </w:r>
                </w:fldSimple>
                <w:r w:rsidR="004B5E51">
                  <w:instrText xml:space="preserve">  </w:instrText>
                </w:r>
                <w:r w:rsidR="004B5E51">
                  <w:fldChar w:fldCharType="separate"/>
                </w:r>
                <w:r w:rsidR="002B1DEB">
                  <w:rPr>
                    <w:noProof/>
                  </w:rPr>
                  <w:t>161480-0002</w:t>
                </w:r>
                <w:r w:rsidR="004B5E51">
                  <w:fldChar w:fldCharType="end"/>
                </w:r>
              </w:p>
              <w:p w14:paraId="575C8B3F" w14:textId="3EB08865" w:rsidR="004B5E51" w:rsidRDefault="004B5E51">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9C43" w14:textId="77777777" w:rsidR="00440C79" w:rsidRDefault="00440C79" w:rsidP="00B750C9">
      <w:r>
        <w:separator/>
      </w:r>
    </w:p>
  </w:footnote>
  <w:footnote w:type="continuationSeparator" w:id="0">
    <w:p w14:paraId="39A468C9" w14:textId="77777777" w:rsidR="00440C79" w:rsidRDefault="00440C79" w:rsidP="00B750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73CB3" w14:textId="1DA9DB65" w:rsidR="00390B79" w:rsidRDefault="00F822D9">
    <w:pPr>
      <w:pStyle w:val="HeaderCPN"/>
    </w:pPr>
    <w:bookmarkStart w:id="1" w:name="HPN"/>
    <w:bookmarkEnd w:id="1"/>
    <w:r w:rsidRPr="00E97E65">
      <w:rPr>
        <w:noProof/>
        <w:lang w:val="de-AT" w:eastAsia="de-AT"/>
      </w:rPr>
      <w:drawing>
        <wp:anchor distT="0" distB="0" distL="114300" distR="114300" simplePos="0" relativeHeight="251659776" behindDoc="0" locked="0" layoutInCell="1" allowOverlap="1" wp14:anchorId="1852743B" wp14:editId="7F8B31AC">
          <wp:simplePos x="0" y="0"/>
          <wp:positionH relativeFrom="column">
            <wp:align>center</wp:align>
          </wp:positionH>
          <wp:positionV relativeFrom="page">
            <wp:posOffset>180340</wp:posOffset>
          </wp:positionV>
          <wp:extent cx="6912000" cy="658800"/>
          <wp:effectExtent l="0" t="0" r="3175" b="8255"/>
          <wp:wrapThrough wrapText="bothSides">
            <wp:wrapPolygon edited="0">
              <wp:start x="0" y="0"/>
              <wp:lineTo x="0" y="21246"/>
              <wp:lineTo x="21550" y="21246"/>
              <wp:lineTo x="21550" y="0"/>
              <wp:lineTo x="0" y="0"/>
            </wp:wrapPolygon>
          </wp:wrapThrough>
          <wp:docPr id="4" name="Grafik 4" descr="C:\Users\obv\Desktop\KEMO 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v\Desktop\KEMO Logo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20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C2547" w14:textId="77777777" w:rsidR="00390B79" w:rsidRPr="004D321E" w:rsidRDefault="00390B79" w:rsidP="004D321E">
    <w:pPr>
      <w:pStyle w:val="Kopfzeile"/>
    </w:pPr>
    <w:bookmarkStart w:id="2" w:name="Draft"/>
    <w:bookmarkEnd w:id="2"/>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2E4ACF2"/>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15:restartNumberingAfterBreak="0">
    <w:nsid w:val="2F2F52E5"/>
    <w:multiLevelType w:val="hybridMultilevel"/>
    <w:tmpl w:val="8646C306"/>
    <w:lvl w:ilvl="0" w:tplc="C2E69DDC">
      <w:start w:val="1"/>
      <w:numFmt w:val="decimal"/>
      <w:lvlText w:val="%1."/>
      <w:lvlJc w:val="left"/>
      <w:pPr>
        <w:ind w:left="2160" w:hanging="480"/>
      </w:pPr>
      <w:rPr>
        <w:rFonts w:hint="default"/>
      </w:rPr>
    </w:lvl>
    <w:lvl w:ilvl="1" w:tplc="04070019" w:tentative="1">
      <w:start w:val="1"/>
      <w:numFmt w:val="lowerLetter"/>
      <w:lvlText w:val="%2."/>
      <w:lvlJc w:val="left"/>
      <w:pPr>
        <w:ind w:left="2760" w:hanging="360"/>
      </w:pPr>
    </w:lvl>
    <w:lvl w:ilvl="2" w:tplc="0407001B" w:tentative="1">
      <w:start w:val="1"/>
      <w:numFmt w:val="lowerRoman"/>
      <w:lvlText w:val="%3."/>
      <w:lvlJc w:val="right"/>
      <w:pPr>
        <w:ind w:left="3480" w:hanging="180"/>
      </w:pPr>
    </w:lvl>
    <w:lvl w:ilvl="3" w:tplc="0407000F" w:tentative="1">
      <w:start w:val="1"/>
      <w:numFmt w:val="decimal"/>
      <w:lvlText w:val="%4."/>
      <w:lvlJc w:val="left"/>
      <w:pPr>
        <w:ind w:left="4200" w:hanging="360"/>
      </w:pPr>
    </w:lvl>
    <w:lvl w:ilvl="4" w:tplc="04070019" w:tentative="1">
      <w:start w:val="1"/>
      <w:numFmt w:val="lowerLetter"/>
      <w:lvlText w:val="%5."/>
      <w:lvlJc w:val="left"/>
      <w:pPr>
        <w:ind w:left="4920" w:hanging="360"/>
      </w:pPr>
    </w:lvl>
    <w:lvl w:ilvl="5" w:tplc="0407001B" w:tentative="1">
      <w:start w:val="1"/>
      <w:numFmt w:val="lowerRoman"/>
      <w:lvlText w:val="%6."/>
      <w:lvlJc w:val="right"/>
      <w:pPr>
        <w:ind w:left="5640" w:hanging="180"/>
      </w:pPr>
    </w:lvl>
    <w:lvl w:ilvl="6" w:tplc="0407000F" w:tentative="1">
      <w:start w:val="1"/>
      <w:numFmt w:val="decimal"/>
      <w:lvlText w:val="%7."/>
      <w:lvlJc w:val="left"/>
      <w:pPr>
        <w:ind w:left="6360" w:hanging="360"/>
      </w:pPr>
    </w:lvl>
    <w:lvl w:ilvl="7" w:tplc="04070019" w:tentative="1">
      <w:start w:val="1"/>
      <w:numFmt w:val="lowerLetter"/>
      <w:lvlText w:val="%8."/>
      <w:lvlJc w:val="left"/>
      <w:pPr>
        <w:ind w:left="7080" w:hanging="360"/>
      </w:pPr>
    </w:lvl>
    <w:lvl w:ilvl="8" w:tplc="0407001B" w:tentative="1">
      <w:start w:val="1"/>
      <w:numFmt w:val="lowerRoman"/>
      <w:lvlText w:val="%9."/>
      <w:lvlJc w:val="right"/>
      <w:pPr>
        <w:ind w:left="7800" w:hanging="180"/>
      </w:pPr>
    </w:lvl>
  </w:abstractNum>
  <w:abstractNum w:abstractNumId="2" w15:restartNumberingAfterBreak="0">
    <w:nsid w:val="39E257BC"/>
    <w:multiLevelType w:val="hybridMultilevel"/>
    <w:tmpl w:val="01021C1E"/>
    <w:lvl w:ilvl="0" w:tplc="7DD616C4">
      <w:start w:val="1"/>
      <w:numFmt w:val="bullet"/>
      <w:lvlText w:val="-"/>
      <w:lvlJc w:val="left"/>
      <w:pPr>
        <w:tabs>
          <w:tab w:val="num" w:pos="2880"/>
        </w:tabs>
        <w:ind w:left="2880" w:hanging="360"/>
      </w:pPr>
      <w:rPr>
        <w:rFonts w:ascii="@Simsun (Founder Extended)" w:eastAsia="@Simsun (Founder Extended)" w:hint="eastAsia"/>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333CE1"/>
    <w:multiLevelType w:val="hybridMultilevel"/>
    <w:tmpl w:val="01EAC95E"/>
    <w:lvl w:ilvl="0" w:tplc="039CB540">
      <w:numFmt w:val="bullet"/>
      <w:lvlText w:val=""/>
      <w:lvlJc w:val="left"/>
      <w:pPr>
        <w:ind w:left="1307" w:hanging="360"/>
      </w:pPr>
      <w:rPr>
        <w:rFonts w:ascii="Wingdings" w:eastAsia="Times New Roman" w:hAnsi="Wingdings" w:cs="Times New Roman" w:hint="default"/>
      </w:rPr>
    </w:lvl>
    <w:lvl w:ilvl="1" w:tplc="04070003" w:tentative="1">
      <w:start w:val="1"/>
      <w:numFmt w:val="bullet"/>
      <w:lvlText w:val="o"/>
      <w:lvlJc w:val="left"/>
      <w:pPr>
        <w:ind w:left="2027" w:hanging="360"/>
      </w:pPr>
      <w:rPr>
        <w:rFonts w:ascii="Courier New" w:hAnsi="Courier New" w:cs="Courier New" w:hint="default"/>
      </w:rPr>
    </w:lvl>
    <w:lvl w:ilvl="2" w:tplc="04070005" w:tentative="1">
      <w:start w:val="1"/>
      <w:numFmt w:val="bullet"/>
      <w:lvlText w:val=""/>
      <w:lvlJc w:val="left"/>
      <w:pPr>
        <w:ind w:left="2747" w:hanging="360"/>
      </w:pPr>
      <w:rPr>
        <w:rFonts w:ascii="Wingdings" w:hAnsi="Wingdings" w:hint="default"/>
      </w:rPr>
    </w:lvl>
    <w:lvl w:ilvl="3" w:tplc="04070001" w:tentative="1">
      <w:start w:val="1"/>
      <w:numFmt w:val="bullet"/>
      <w:lvlText w:val=""/>
      <w:lvlJc w:val="left"/>
      <w:pPr>
        <w:ind w:left="3467" w:hanging="360"/>
      </w:pPr>
      <w:rPr>
        <w:rFonts w:ascii="Symbol" w:hAnsi="Symbol" w:hint="default"/>
      </w:rPr>
    </w:lvl>
    <w:lvl w:ilvl="4" w:tplc="04070003" w:tentative="1">
      <w:start w:val="1"/>
      <w:numFmt w:val="bullet"/>
      <w:lvlText w:val="o"/>
      <w:lvlJc w:val="left"/>
      <w:pPr>
        <w:ind w:left="4187" w:hanging="360"/>
      </w:pPr>
      <w:rPr>
        <w:rFonts w:ascii="Courier New" w:hAnsi="Courier New" w:cs="Courier New" w:hint="default"/>
      </w:rPr>
    </w:lvl>
    <w:lvl w:ilvl="5" w:tplc="04070005" w:tentative="1">
      <w:start w:val="1"/>
      <w:numFmt w:val="bullet"/>
      <w:lvlText w:val=""/>
      <w:lvlJc w:val="left"/>
      <w:pPr>
        <w:ind w:left="4907" w:hanging="360"/>
      </w:pPr>
      <w:rPr>
        <w:rFonts w:ascii="Wingdings" w:hAnsi="Wingdings" w:hint="default"/>
      </w:rPr>
    </w:lvl>
    <w:lvl w:ilvl="6" w:tplc="04070001" w:tentative="1">
      <w:start w:val="1"/>
      <w:numFmt w:val="bullet"/>
      <w:lvlText w:val=""/>
      <w:lvlJc w:val="left"/>
      <w:pPr>
        <w:ind w:left="5627" w:hanging="360"/>
      </w:pPr>
      <w:rPr>
        <w:rFonts w:ascii="Symbol" w:hAnsi="Symbol" w:hint="default"/>
      </w:rPr>
    </w:lvl>
    <w:lvl w:ilvl="7" w:tplc="04070003" w:tentative="1">
      <w:start w:val="1"/>
      <w:numFmt w:val="bullet"/>
      <w:lvlText w:val="o"/>
      <w:lvlJc w:val="left"/>
      <w:pPr>
        <w:ind w:left="6347" w:hanging="360"/>
      </w:pPr>
      <w:rPr>
        <w:rFonts w:ascii="Courier New" w:hAnsi="Courier New" w:cs="Courier New" w:hint="default"/>
      </w:rPr>
    </w:lvl>
    <w:lvl w:ilvl="8" w:tplc="04070005" w:tentative="1">
      <w:start w:val="1"/>
      <w:numFmt w:val="bullet"/>
      <w:lvlText w:val=""/>
      <w:lvlJc w:val="left"/>
      <w:pPr>
        <w:ind w:left="706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2"/>
  </w:num>
  <w:num w:numId="12">
    <w:abstractNumId w:val="0"/>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38916"/>
    <o:shapelayout v:ext="edit">
      <o:idmap v:ext="edit" data="3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FCFA20A-8C97-4FFA-9BC6-0462CE1BCD08}"/>
    <w:docVar w:name="dgnword-eventsink" w:val="526422256"/>
    <w:docVar w:name="zzmp10LastTrailerInserted" w:val="^`~#mp!@⌞⌉^#⌖└┭49A~xŜmT⌎Â9⌘EØTp’⌘‟Z⌠v(SC°¼!ä&lt;⌃¥⌒4ÚtP_—t@ëå⌘F¡Sz¿Ô{⌡[²2bWCFƆyÞök9⌜ë9|3ã(ÔÑù&gt;Y­ê®¿øï⌄¸Ê#Ç–MGXØùÄe'Fr⌐⌗@R*⁂Ü2N⌉›ý©¾û&gt;Ò[vvL|OâJ)öÐ¨×QÞÄƔüÖ7ìL⌊‚ë¶/.aL™‹⌜⌃⌍í:nD99SPQ011"/>
    <w:docVar w:name="zzmp10LastTrailerInserted_2832" w:val="^`~#mp!@⌞⌉^#⌖└┭49A~xŜmT⌎Â9⌘EØTp’⌘‟Z⌠v(SC°¼!ä&lt;⌃¥⌒4ÚtP_—t@ëå⌘F¡Sz¿Ô{⌡[²2bWCFƆyÞök9⌜ë9|3ã(ÔÑù&gt;Y­ê®¿øï⌄¸Ê#Ç–MGXØùÄe'Fr⌐⌗@R*⁂Ü2N⌉›ý©¾û&gt;Ò[vvL|OâJ)öÐ¨×QÞÄƔüÖ7ìL⌊‚ë¶/.aL™‹⌜⌃⌍í:nD99SPQ011"/>
    <w:docVar w:name="zzmp10mSEGsValidated" w:val="1"/>
    <w:docVar w:name="zzmpLegacyTrailerRemoved" w:val="True"/>
  </w:docVars>
  <w:rsids>
    <w:rsidRoot w:val="00B10A09"/>
    <w:rsid w:val="00037961"/>
    <w:rsid w:val="00043A69"/>
    <w:rsid w:val="00076F02"/>
    <w:rsid w:val="00083475"/>
    <w:rsid w:val="00090635"/>
    <w:rsid w:val="000B645A"/>
    <w:rsid w:val="000B64C0"/>
    <w:rsid w:val="000E0868"/>
    <w:rsid w:val="000E09D1"/>
    <w:rsid w:val="000E29EA"/>
    <w:rsid w:val="000F3EC4"/>
    <w:rsid w:val="00154F98"/>
    <w:rsid w:val="0017492D"/>
    <w:rsid w:val="00176661"/>
    <w:rsid w:val="001811F4"/>
    <w:rsid w:val="001A21DE"/>
    <w:rsid w:val="001A351A"/>
    <w:rsid w:val="0022686D"/>
    <w:rsid w:val="002303B0"/>
    <w:rsid w:val="00233C64"/>
    <w:rsid w:val="00267C16"/>
    <w:rsid w:val="002B1DEB"/>
    <w:rsid w:val="002C3C1F"/>
    <w:rsid w:val="00302608"/>
    <w:rsid w:val="0032359A"/>
    <w:rsid w:val="00370BA9"/>
    <w:rsid w:val="00390B79"/>
    <w:rsid w:val="0039569C"/>
    <w:rsid w:val="003A0C79"/>
    <w:rsid w:val="003B3DB2"/>
    <w:rsid w:val="003C6DC9"/>
    <w:rsid w:val="003E74B6"/>
    <w:rsid w:val="003F3550"/>
    <w:rsid w:val="00415BE0"/>
    <w:rsid w:val="00416E6C"/>
    <w:rsid w:val="00422EFC"/>
    <w:rsid w:val="00440C79"/>
    <w:rsid w:val="00476843"/>
    <w:rsid w:val="004A115A"/>
    <w:rsid w:val="004A70B4"/>
    <w:rsid w:val="004B5E51"/>
    <w:rsid w:val="004C15EF"/>
    <w:rsid w:val="004C2ED9"/>
    <w:rsid w:val="004C7818"/>
    <w:rsid w:val="004D321E"/>
    <w:rsid w:val="00524775"/>
    <w:rsid w:val="00545AA5"/>
    <w:rsid w:val="00570431"/>
    <w:rsid w:val="0058490C"/>
    <w:rsid w:val="00593B70"/>
    <w:rsid w:val="00596E7F"/>
    <w:rsid w:val="005B643C"/>
    <w:rsid w:val="006149FD"/>
    <w:rsid w:val="00664626"/>
    <w:rsid w:val="00682A0E"/>
    <w:rsid w:val="006D0E3C"/>
    <w:rsid w:val="006F2012"/>
    <w:rsid w:val="00723698"/>
    <w:rsid w:val="007851B3"/>
    <w:rsid w:val="007C2F32"/>
    <w:rsid w:val="007D427B"/>
    <w:rsid w:val="00812284"/>
    <w:rsid w:val="00827993"/>
    <w:rsid w:val="008300B8"/>
    <w:rsid w:val="00833372"/>
    <w:rsid w:val="008516FE"/>
    <w:rsid w:val="00881E28"/>
    <w:rsid w:val="0089027C"/>
    <w:rsid w:val="008D67A1"/>
    <w:rsid w:val="009374FB"/>
    <w:rsid w:val="00945875"/>
    <w:rsid w:val="009713AD"/>
    <w:rsid w:val="00974F67"/>
    <w:rsid w:val="0099340F"/>
    <w:rsid w:val="009959D7"/>
    <w:rsid w:val="009970CD"/>
    <w:rsid w:val="0099735B"/>
    <w:rsid w:val="009A56B6"/>
    <w:rsid w:val="009C6DE4"/>
    <w:rsid w:val="009E5C16"/>
    <w:rsid w:val="00A24F3F"/>
    <w:rsid w:val="00A443AB"/>
    <w:rsid w:val="00A65412"/>
    <w:rsid w:val="00AB31F6"/>
    <w:rsid w:val="00AD0973"/>
    <w:rsid w:val="00B1091B"/>
    <w:rsid w:val="00B10A09"/>
    <w:rsid w:val="00B750C9"/>
    <w:rsid w:val="00BA41E6"/>
    <w:rsid w:val="00BA61A7"/>
    <w:rsid w:val="00C04AB6"/>
    <w:rsid w:val="00C11C03"/>
    <w:rsid w:val="00C132D3"/>
    <w:rsid w:val="00C17202"/>
    <w:rsid w:val="00C45F70"/>
    <w:rsid w:val="00C6735F"/>
    <w:rsid w:val="00C70AED"/>
    <w:rsid w:val="00C719B8"/>
    <w:rsid w:val="00C7291E"/>
    <w:rsid w:val="00CA7A61"/>
    <w:rsid w:val="00CB771D"/>
    <w:rsid w:val="00CC74DE"/>
    <w:rsid w:val="00D55A21"/>
    <w:rsid w:val="00D67193"/>
    <w:rsid w:val="00D671A9"/>
    <w:rsid w:val="00D74A0E"/>
    <w:rsid w:val="00DC37E3"/>
    <w:rsid w:val="00DC6A5D"/>
    <w:rsid w:val="00DD6CDC"/>
    <w:rsid w:val="00DE19B6"/>
    <w:rsid w:val="00E43267"/>
    <w:rsid w:val="00E502D6"/>
    <w:rsid w:val="00E712A3"/>
    <w:rsid w:val="00E97FE7"/>
    <w:rsid w:val="00ED7167"/>
    <w:rsid w:val="00F0353B"/>
    <w:rsid w:val="00F13E03"/>
    <w:rsid w:val="00F43072"/>
    <w:rsid w:val="00F54184"/>
    <w:rsid w:val="00F54F34"/>
    <w:rsid w:val="00F822D9"/>
    <w:rsid w:val="00F904B6"/>
    <w:rsid w:val="00FA5ED7"/>
    <w:rsid w:val="00FB1EEA"/>
    <w:rsid w:val="00FD05CA"/>
    <w:rsid w:val="00FD7FEE"/>
    <w:rsid w:val="00FE63A0"/>
    <w:rsid w:val="00FE707C"/>
    <w:rsid w:val="00FF6F97"/>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6"/>
    <o:shapelayout v:ext="edit">
      <o:idmap v:ext="edit" data="1"/>
    </o:shapelayout>
  </w:shapeDefaults>
  <w:decimalSymbol w:val=","/>
  <w:listSeparator w:val=";"/>
  <w14:docId w14:val="54D963C4"/>
  <w15:docId w15:val="{D74D7476-31EE-46F7-89D6-98E4A498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0A09"/>
    <w:pPr>
      <w:ind w:left="947"/>
      <w:jc w:val="both"/>
    </w:pPr>
    <w:rPr>
      <w:rFonts w:ascii="Arial" w:eastAsia="Times New Roman" w:hAnsi="Arial"/>
      <w:szCs w:val="24"/>
      <w:lang w:val="de-DE" w:eastAsia="de-DE"/>
    </w:rPr>
  </w:style>
  <w:style w:type="paragraph" w:styleId="berschrift1">
    <w:name w:val="heading 1"/>
    <w:basedOn w:val="Standard"/>
    <w:next w:val="Standard"/>
    <w:link w:val="berschrift1Zchn"/>
    <w:uiPriority w:val="99"/>
    <w:qFormat/>
    <w:rsid w:val="00CA7A61"/>
    <w:pPr>
      <w:keepNext/>
      <w:keepLines/>
      <w:spacing w:before="240"/>
      <w:outlineLvl w:val="0"/>
    </w:pPr>
    <w:rPr>
      <w:rFonts w:ascii="Calibri Light" w:hAnsi="Calibri Light"/>
      <w:color w:val="2E74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CA7A61"/>
    <w:rPr>
      <w:rFonts w:ascii="Calibri Light" w:hAnsi="Calibri Light" w:cs="Times New Roman"/>
      <w:color w:val="2E74B5"/>
      <w:sz w:val="32"/>
      <w:szCs w:val="32"/>
      <w:lang w:val="de-DE" w:eastAsia="de-DE"/>
    </w:rPr>
  </w:style>
  <w:style w:type="paragraph" w:styleId="Textkrper">
    <w:name w:val="Body Text"/>
    <w:basedOn w:val="Standard"/>
    <w:link w:val="TextkrperZchn"/>
    <w:uiPriority w:val="99"/>
    <w:rsid w:val="00B10A09"/>
    <w:pPr>
      <w:spacing w:after="240"/>
    </w:pPr>
  </w:style>
  <w:style w:type="character" w:customStyle="1" w:styleId="TextkrperZchn">
    <w:name w:val="Textkörper Zchn"/>
    <w:basedOn w:val="Absatz-Standardschriftart"/>
    <w:link w:val="Textkrper"/>
    <w:uiPriority w:val="99"/>
    <w:locked/>
    <w:rsid w:val="00B10A09"/>
    <w:rPr>
      <w:rFonts w:ascii="Arial" w:hAnsi="Arial" w:cs="Times New Roman"/>
      <w:sz w:val="24"/>
      <w:szCs w:val="24"/>
      <w:lang w:val="de-DE" w:eastAsia="de-DE"/>
    </w:rPr>
  </w:style>
  <w:style w:type="paragraph" w:styleId="Kopfzeile">
    <w:name w:val="header"/>
    <w:basedOn w:val="Textkrper"/>
    <w:link w:val="KopfzeileZchn"/>
    <w:uiPriority w:val="99"/>
    <w:rsid w:val="00B10A09"/>
    <w:pPr>
      <w:tabs>
        <w:tab w:val="right" w:pos="8280"/>
      </w:tabs>
      <w:spacing w:after="0"/>
      <w:jc w:val="right"/>
    </w:pPr>
    <w:rPr>
      <w:sz w:val="16"/>
    </w:rPr>
  </w:style>
  <w:style w:type="character" w:customStyle="1" w:styleId="KopfzeileZchn">
    <w:name w:val="Kopfzeile Zchn"/>
    <w:basedOn w:val="Absatz-Standardschriftart"/>
    <w:link w:val="Kopfzeile"/>
    <w:uiPriority w:val="99"/>
    <w:locked/>
    <w:rsid w:val="00B10A09"/>
    <w:rPr>
      <w:rFonts w:ascii="Arial" w:hAnsi="Arial" w:cs="Times New Roman"/>
      <w:sz w:val="24"/>
      <w:szCs w:val="24"/>
      <w:lang w:val="de-DE" w:eastAsia="de-DE"/>
    </w:rPr>
  </w:style>
  <w:style w:type="paragraph" w:styleId="Fuzeile">
    <w:name w:val="footer"/>
    <w:basedOn w:val="Standard"/>
    <w:link w:val="FuzeileZchn"/>
    <w:rsid w:val="00D74A0E"/>
    <w:pPr>
      <w:spacing w:line="340" w:lineRule="atLeast"/>
      <w:ind w:left="0"/>
    </w:pPr>
    <w:rPr>
      <w:rFonts w:eastAsia="Calibri"/>
      <w:sz w:val="14"/>
      <w:szCs w:val="20"/>
      <w:lang w:val="de-AT" w:eastAsia="en-US"/>
    </w:rPr>
  </w:style>
  <w:style w:type="character" w:customStyle="1" w:styleId="FuzeileZchn">
    <w:name w:val="Fußzeile Zchn"/>
    <w:basedOn w:val="Absatz-Standardschriftart"/>
    <w:link w:val="Fuzeile"/>
    <w:locked/>
    <w:rsid w:val="00B10A09"/>
    <w:rPr>
      <w:rFonts w:ascii="Arial" w:hAnsi="Arial" w:cs="Times New Roman"/>
      <w:sz w:val="14"/>
      <w:lang w:val="de-AT" w:eastAsia="en-US" w:bidi="ar-SA"/>
    </w:rPr>
  </w:style>
  <w:style w:type="paragraph" w:customStyle="1" w:styleId="FSDraftReady">
    <w:name w:val="FSDraftReady"/>
    <w:basedOn w:val="Textkrper"/>
    <w:next w:val="Kopfzeile"/>
    <w:uiPriority w:val="99"/>
    <w:rsid w:val="00B10A09"/>
    <w:pPr>
      <w:spacing w:after="0"/>
      <w:jc w:val="right"/>
    </w:pPr>
    <w:rPr>
      <w:sz w:val="36"/>
    </w:rPr>
  </w:style>
  <w:style w:type="paragraph" w:customStyle="1" w:styleId="HeaderCPN">
    <w:name w:val="HeaderCPN"/>
    <w:basedOn w:val="Textkrper"/>
    <w:uiPriority w:val="99"/>
    <w:rsid w:val="00B10A09"/>
    <w:pPr>
      <w:spacing w:before="360" w:after="0"/>
      <w:jc w:val="right"/>
    </w:pPr>
  </w:style>
  <w:style w:type="character" w:styleId="Hyperlink">
    <w:name w:val="Hyperlink"/>
    <w:basedOn w:val="Absatz-Standardschriftart"/>
    <w:uiPriority w:val="99"/>
    <w:rsid w:val="00B10A09"/>
    <w:rPr>
      <w:rFonts w:cs="Times New Roman"/>
      <w:color w:val="0000FF"/>
      <w:u w:val="single"/>
    </w:rPr>
  </w:style>
  <w:style w:type="paragraph" w:customStyle="1" w:styleId="MacPacTrailer">
    <w:name w:val="MacPac Trailer"/>
    <w:rsid w:val="004B5E51"/>
    <w:pPr>
      <w:widowControl w:val="0"/>
      <w:spacing w:line="170" w:lineRule="exact"/>
    </w:pPr>
    <w:rPr>
      <w:rFonts w:ascii="Times New Roman" w:eastAsia="Times New Roman" w:hAnsi="Times New Roman"/>
      <w:sz w:val="14"/>
    </w:rPr>
  </w:style>
  <w:style w:type="paragraph" w:styleId="Liste">
    <w:name w:val="List"/>
    <w:basedOn w:val="Standard"/>
    <w:uiPriority w:val="99"/>
    <w:rsid w:val="00CA7A61"/>
    <w:pPr>
      <w:ind w:left="283" w:hanging="283"/>
      <w:contextualSpacing/>
    </w:pPr>
  </w:style>
  <w:style w:type="paragraph" w:styleId="Liste2">
    <w:name w:val="List 2"/>
    <w:basedOn w:val="Standard"/>
    <w:uiPriority w:val="99"/>
    <w:rsid w:val="00CA7A61"/>
    <w:pPr>
      <w:ind w:left="566" w:hanging="283"/>
      <w:contextualSpacing/>
    </w:pPr>
  </w:style>
  <w:style w:type="paragraph" w:styleId="Aufzhlungszeichen2">
    <w:name w:val="List Bullet 2"/>
    <w:basedOn w:val="Standard"/>
    <w:uiPriority w:val="99"/>
    <w:rsid w:val="00CA7A61"/>
    <w:pPr>
      <w:numPr>
        <w:numId w:val="3"/>
      </w:numPr>
      <w:contextualSpacing/>
    </w:pPr>
  </w:style>
  <w:style w:type="paragraph" w:styleId="Listenfortsetzung">
    <w:name w:val="List Continue"/>
    <w:basedOn w:val="Standard"/>
    <w:uiPriority w:val="99"/>
    <w:rsid w:val="00CA7A61"/>
    <w:pPr>
      <w:spacing w:after="120"/>
      <w:ind w:left="283"/>
      <w:contextualSpacing/>
    </w:pPr>
  </w:style>
  <w:style w:type="paragraph" w:styleId="Titel">
    <w:name w:val="Title"/>
    <w:basedOn w:val="Standard"/>
    <w:next w:val="Standard"/>
    <w:link w:val="TitelZchn"/>
    <w:uiPriority w:val="99"/>
    <w:qFormat/>
    <w:rsid w:val="00CA7A61"/>
    <w:pPr>
      <w:contextualSpacing/>
    </w:pPr>
    <w:rPr>
      <w:rFonts w:ascii="Calibri Light" w:hAnsi="Calibri Light"/>
      <w:spacing w:val="-10"/>
      <w:kern w:val="28"/>
      <w:sz w:val="56"/>
      <w:szCs w:val="56"/>
    </w:rPr>
  </w:style>
  <w:style w:type="character" w:customStyle="1" w:styleId="TitelZchn">
    <w:name w:val="Titel Zchn"/>
    <w:basedOn w:val="Absatz-Standardschriftart"/>
    <w:link w:val="Titel"/>
    <w:uiPriority w:val="99"/>
    <w:locked/>
    <w:rsid w:val="00CA7A61"/>
    <w:rPr>
      <w:rFonts w:ascii="Calibri Light" w:hAnsi="Calibri Light" w:cs="Times New Roman"/>
      <w:spacing w:val="-10"/>
      <w:kern w:val="28"/>
      <w:sz w:val="56"/>
      <w:szCs w:val="56"/>
      <w:lang w:val="de-DE" w:eastAsia="de-DE"/>
    </w:rPr>
  </w:style>
  <w:style w:type="paragraph" w:styleId="Textkrper-Zeileneinzug">
    <w:name w:val="Body Text Indent"/>
    <w:basedOn w:val="Standard"/>
    <w:link w:val="Textkrper-ZeileneinzugZchn"/>
    <w:uiPriority w:val="99"/>
    <w:rsid w:val="00CA7A61"/>
    <w:pPr>
      <w:spacing w:after="120"/>
      <w:ind w:left="283"/>
    </w:pPr>
  </w:style>
  <w:style w:type="character" w:customStyle="1" w:styleId="Textkrper-ZeileneinzugZchn">
    <w:name w:val="Textkörper-Zeileneinzug Zchn"/>
    <w:basedOn w:val="Absatz-Standardschriftart"/>
    <w:link w:val="Textkrper-Zeileneinzug"/>
    <w:uiPriority w:val="99"/>
    <w:locked/>
    <w:rsid w:val="00CA7A61"/>
    <w:rPr>
      <w:rFonts w:ascii="Arial" w:hAnsi="Arial" w:cs="Times New Roman"/>
      <w:sz w:val="24"/>
      <w:szCs w:val="24"/>
      <w:lang w:val="de-DE" w:eastAsia="de-DE"/>
    </w:rPr>
  </w:style>
  <w:style w:type="paragraph" w:styleId="Untertitel">
    <w:name w:val="Subtitle"/>
    <w:basedOn w:val="Standard"/>
    <w:next w:val="Standard"/>
    <w:link w:val="UntertitelZchn"/>
    <w:uiPriority w:val="99"/>
    <w:qFormat/>
    <w:rsid w:val="00CA7A61"/>
    <w:pPr>
      <w:numPr>
        <w:ilvl w:val="1"/>
      </w:numPr>
      <w:spacing w:after="160"/>
      <w:ind w:left="947"/>
    </w:pPr>
    <w:rPr>
      <w:rFonts w:ascii="Calibri" w:hAnsi="Calibri"/>
      <w:color w:val="5A5A5A"/>
      <w:spacing w:val="15"/>
      <w:szCs w:val="22"/>
    </w:rPr>
  </w:style>
  <w:style w:type="character" w:customStyle="1" w:styleId="UntertitelZchn">
    <w:name w:val="Untertitel Zchn"/>
    <w:basedOn w:val="Absatz-Standardschriftart"/>
    <w:link w:val="Untertitel"/>
    <w:uiPriority w:val="99"/>
    <w:locked/>
    <w:rsid w:val="00CA7A61"/>
    <w:rPr>
      <w:rFonts w:eastAsia="Times New Roman" w:cs="Times New Roman"/>
      <w:color w:val="5A5A5A"/>
      <w:spacing w:val="15"/>
      <w:lang w:val="de-DE" w:eastAsia="de-DE"/>
    </w:rPr>
  </w:style>
  <w:style w:type="paragraph" w:customStyle="1" w:styleId="Bezugszeichenzeile">
    <w:name w:val="Bezugszeichenzeile"/>
    <w:basedOn w:val="Standard"/>
    <w:uiPriority w:val="99"/>
    <w:rsid w:val="00CA7A61"/>
  </w:style>
  <w:style w:type="paragraph" w:styleId="Textkrper-Erstzeileneinzug">
    <w:name w:val="Body Text First Indent"/>
    <w:basedOn w:val="Textkrper"/>
    <w:link w:val="Textkrper-ErstzeileneinzugZchn"/>
    <w:uiPriority w:val="99"/>
    <w:rsid w:val="00CA7A61"/>
    <w:pPr>
      <w:spacing w:after="0"/>
      <w:ind w:firstLine="360"/>
    </w:pPr>
  </w:style>
  <w:style w:type="character" w:customStyle="1" w:styleId="Textkrper-ErstzeileneinzugZchn">
    <w:name w:val="Textkörper-Erstzeileneinzug Zchn"/>
    <w:basedOn w:val="TextkrperZchn"/>
    <w:link w:val="Textkrper-Erstzeileneinzug"/>
    <w:uiPriority w:val="99"/>
    <w:locked/>
    <w:rsid w:val="00CA7A61"/>
    <w:rPr>
      <w:rFonts w:ascii="Arial" w:hAnsi="Arial" w:cs="Times New Roman"/>
      <w:sz w:val="24"/>
      <w:szCs w:val="24"/>
      <w:lang w:val="de-DE" w:eastAsia="de-DE"/>
    </w:rPr>
  </w:style>
  <w:style w:type="paragraph" w:styleId="Textkrper-Erstzeileneinzug2">
    <w:name w:val="Body Text First Indent 2"/>
    <w:basedOn w:val="Textkrper-Zeileneinzug"/>
    <w:link w:val="Textkrper-Erstzeileneinzug2Zchn"/>
    <w:uiPriority w:val="99"/>
    <w:rsid w:val="00CA7A61"/>
    <w:pPr>
      <w:spacing w:after="0"/>
      <w:ind w:left="360" w:firstLine="360"/>
    </w:pPr>
  </w:style>
  <w:style w:type="character" w:customStyle="1" w:styleId="Textkrper-Erstzeileneinzug2Zchn">
    <w:name w:val="Textkörper-Erstzeileneinzug 2 Zchn"/>
    <w:basedOn w:val="Textkrper-ZeileneinzugZchn"/>
    <w:link w:val="Textkrper-Erstzeileneinzug2"/>
    <w:uiPriority w:val="99"/>
    <w:locked/>
    <w:rsid w:val="00CA7A61"/>
    <w:rPr>
      <w:rFonts w:ascii="Arial" w:hAnsi="Arial" w:cs="Times New Roman"/>
      <w:sz w:val="24"/>
      <w:szCs w:val="24"/>
      <w:lang w:val="de-DE" w:eastAsia="de-DE"/>
    </w:rPr>
  </w:style>
  <w:style w:type="paragraph" w:styleId="Dokumentstruktur">
    <w:name w:val="Document Map"/>
    <w:basedOn w:val="Standard"/>
    <w:link w:val="DokumentstrukturZchn"/>
    <w:uiPriority w:val="99"/>
    <w:semiHidden/>
    <w:rsid w:val="00416E6C"/>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083475"/>
    <w:rPr>
      <w:rFonts w:ascii="Times New Roman" w:hAnsi="Times New Roman" w:cs="Times New Roman"/>
      <w:sz w:val="2"/>
      <w:lang w:val="de-DE" w:eastAsia="de-DE"/>
    </w:rPr>
  </w:style>
  <w:style w:type="table" w:styleId="Tabellenraster">
    <w:name w:val="Table Grid"/>
    <w:basedOn w:val="NormaleTabelle"/>
    <w:uiPriority w:val="99"/>
    <w:locked/>
    <w:rsid w:val="00233C64"/>
    <w:pPr>
      <w:ind w:left="947"/>
      <w:jc w:val="both"/>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rsid w:val="00D74A0E"/>
    <w:pPr>
      <w:tabs>
        <w:tab w:val="left" w:pos="284"/>
      </w:tabs>
      <w:spacing w:before="120" w:line="240" w:lineRule="exact"/>
      <w:ind w:left="284" w:hanging="284"/>
    </w:pPr>
    <w:rPr>
      <w:rFonts w:ascii="Times New Roman" w:eastAsia="Calibri" w:hAnsi="Times New Roman"/>
      <w:noProof/>
      <w:sz w:val="20"/>
      <w:szCs w:val="20"/>
      <w:lang w:val="de-AT"/>
    </w:rPr>
  </w:style>
  <w:style w:type="character" w:customStyle="1" w:styleId="FunotentextZchn">
    <w:name w:val="Fußnotentext Zchn"/>
    <w:basedOn w:val="Absatz-Standardschriftart"/>
    <w:link w:val="Funotentext"/>
    <w:uiPriority w:val="99"/>
    <w:semiHidden/>
    <w:locked/>
    <w:rsid w:val="00083475"/>
    <w:rPr>
      <w:rFonts w:ascii="Arial" w:hAnsi="Arial" w:cs="Times New Roman"/>
      <w:sz w:val="20"/>
      <w:szCs w:val="20"/>
      <w:lang w:val="de-DE" w:eastAsia="de-DE"/>
    </w:rPr>
  </w:style>
  <w:style w:type="character" w:styleId="Funotenzeichen">
    <w:name w:val="footnote reference"/>
    <w:basedOn w:val="Absatz-Standardschriftart"/>
    <w:uiPriority w:val="99"/>
    <w:semiHidden/>
    <w:rsid w:val="00D74A0E"/>
    <w:rPr>
      <w:rFonts w:ascii="Times New Roman" w:hAnsi="Times New Roman" w:cs="Times New Roman"/>
      <w:noProof/>
      <w:position w:val="0"/>
      <w:sz w:val="20"/>
      <w:vertAlign w:val="superscript"/>
    </w:rPr>
  </w:style>
  <w:style w:type="paragraph" w:styleId="Listenabsatz">
    <w:name w:val="List Paragraph"/>
    <w:basedOn w:val="Standard"/>
    <w:uiPriority w:val="99"/>
    <w:qFormat/>
    <w:rsid w:val="00A24F3F"/>
    <w:pPr>
      <w:ind w:left="708"/>
      <w:jc w:val="left"/>
    </w:pPr>
    <w:rPr>
      <w:rFonts w:ascii="Times New Roman" w:hAnsi="Times New Roman"/>
      <w:sz w:val="24"/>
      <w:lang w:eastAsia="en-US"/>
    </w:rPr>
  </w:style>
  <w:style w:type="character" w:styleId="BesuchterLink">
    <w:name w:val="FollowedHyperlink"/>
    <w:basedOn w:val="Absatz-Standardschriftart"/>
    <w:uiPriority w:val="99"/>
    <w:semiHidden/>
    <w:unhideWhenUsed/>
    <w:rsid w:val="00AB31F6"/>
    <w:rPr>
      <w:color w:val="800080" w:themeColor="followedHyperlink"/>
      <w:u w:val="single"/>
    </w:rPr>
  </w:style>
  <w:style w:type="character" w:styleId="Kommentarzeichen">
    <w:name w:val="annotation reference"/>
    <w:basedOn w:val="Absatz-Standardschriftart"/>
    <w:uiPriority w:val="99"/>
    <w:semiHidden/>
    <w:unhideWhenUsed/>
    <w:rsid w:val="00037961"/>
    <w:rPr>
      <w:sz w:val="16"/>
      <w:szCs w:val="16"/>
    </w:rPr>
  </w:style>
  <w:style w:type="paragraph" w:styleId="Kommentartext">
    <w:name w:val="annotation text"/>
    <w:basedOn w:val="Standard"/>
    <w:link w:val="KommentartextZchn"/>
    <w:uiPriority w:val="99"/>
    <w:semiHidden/>
    <w:unhideWhenUsed/>
    <w:rsid w:val="00037961"/>
    <w:rPr>
      <w:sz w:val="20"/>
      <w:szCs w:val="20"/>
    </w:rPr>
  </w:style>
  <w:style w:type="character" w:customStyle="1" w:styleId="KommentartextZchn">
    <w:name w:val="Kommentartext Zchn"/>
    <w:basedOn w:val="Absatz-Standardschriftart"/>
    <w:link w:val="Kommentartext"/>
    <w:uiPriority w:val="99"/>
    <w:semiHidden/>
    <w:rsid w:val="00037961"/>
    <w:rPr>
      <w:rFonts w:ascii="Arial" w:eastAsia="Times New Roman" w:hAnsi="Arial"/>
      <w:sz w:val="20"/>
      <w:szCs w:val="20"/>
      <w:lang w:val="de-DE" w:eastAsia="de-DE"/>
    </w:rPr>
  </w:style>
  <w:style w:type="paragraph" w:styleId="Kommentarthema">
    <w:name w:val="annotation subject"/>
    <w:basedOn w:val="Kommentartext"/>
    <w:next w:val="Kommentartext"/>
    <w:link w:val="KommentarthemaZchn"/>
    <w:uiPriority w:val="99"/>
    <w:semiHidden/>
    <w:unhideWhenUsed/>
    <w:rsid w:val="00037961"/>
    <w:rPr>
      <w:b/>
      <w:bCs/>
    </w:rPr>
  </w:style>
  <w:style w:type="character" w:customStyle="1" w:styleId="KommentarthemaZchn">
    <w:name w:val="Kommentarthema Zchn"/>
    <w:basedOn w:val="KommentartextZchn"/>
    <w:link w:val="Kommentarthema"/>
    <w:uiPriority w:val="99"/>
    <w:semiHidden/>
    <w:rsid w:val="00037961"/>
    <w:rPr>
      <w:rFonts w:ascii="Arial" w:eastAsia="Times New Roman" w:hAnsi="Arial"/>
      <w:b/>
      <w:bCs/>
      <w:sz w:val="20"/>
      <w:szCs w:val="20"/>
      <w:lang w:val="de-DE" w:eastAsia="de-DE"/>
    </w:rPr>
  </w:style>
  <w:style w:type="paragraph" w:styleId="Sprechblasentext">
    <w:name w:val="Balloon Text"/>
    <w:basedOn w:val="Standard"/>
    <w:link w:val="SprechblasentextZchn"/>
    <w:uiPriority w:val="99"/>
    <w:semiHidden/>
    <w:unhideWhenUsed/>
    <w:rsid w:val="0003796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7961"/>
    <w:rPr>
      <w:rFonts w:ascii="Tahoma" w:eastAsia="Times New Roman" w:hAnsi="Tahoma" w:cs="Tahoma"/>
      <w:sz w:val="16"/>
      <w:szCs w:val="16"/>
      <w:lang w:val="de-DE" w:eastAsia="de-DE"/>
    </w:rPr>
  </w:style>
  <w:style w:type="character" w:styleId="Platzhaltertext">
    <w:name w:val="Placeholder Text"/>
    <w:basedOn w:val="Absatz-Standardschriftart"/>
    <w:uiPriority w:val="99"/>
    <w:semiHidden/>
    <w:rsid w:val="004B5E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049595">
      <w:bodyDiv w:val="1"/>
      <w:marLeft w:val="0"/>
      <w:marRight w:val="0"/>
      <w:marTop w:val="0"/>
      <w:marBottom w:val="0"/>
      <w:divBdr>
        <w:top w:val="none" w:sz="0" w:space="0" w:color="auto"/>
        <w:left w:val="none" w:sz="0" w:space="0" w:color="auto"/>
        <w:bottom w:val="none" w:sz="0" w:space="0" w:color="auto"/>
        <w:right w:val="none" w:sz="0" w:space="0" w:color="auto"/>
      </w:divBdr>
    </w:div>
    <w:div w:id="973144107">
      <w:bodyDiv w:val="1"/>
      <w:marLeft w:val="0"/>
      <w:marRight w:val="0"/>
      <w:marTop w:val="0"/>
      <w:marBottom w:val="0"/>
      <w:divBdr>
        <w:top w:val="none" w:sz="0" w:space="0" w:color="auto"/>
        <w:left w:val="none" w:sz="0" w:space="0" w:color="auto"/>
        <w:bottom w:val="none" w:sz="0" w:space="0" w:color="auto"/>
        <w:right w:val="none" w:sz="0" w:space="0" w:color="auto"/>
      </w:divBdr>
    </w:div>
    <w:div w:id="978343970">
      <w:bodyDiv w:val="1"/>
      <w:marLeft w:val="0"/>
      <w:marRight w:val="0"/>
      <w:marTop w:val="0"/>
      <w:marBottom w:val="0"/>
      <w:divBdr>
        <w:top w:val="none" w:sz="0" w:space="0" w:color="auto"/>
        <w:left w:val="none" w:sz="0" w:space="0" w:color="auto"/>
        <w:bottom w:val="none" w:sz="0" w:space="0" w:color="auto"/>
        <w:right w:val="none" w:sz="0" w:space="0" w:color="auto"/>
      </w:divBdr>
    </w:div>
    <w:div w:id="196846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medien-tender@obvsg.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391</Words>
  <Characters>2464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FBD-W/Österr. Bibliothekenverbund-Dr. Lukas Bauer</vt:lpstr>
      <vt:lpstr>FBD-W/Österr. Bibliothekenverbund-Dr. Lukas Bauer</vt:lpstr>
    </vt:vector>
  </TitlesOfParts>
  <Manager>jor</Manager>
  <Company>Lingualex Vienna</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FBD-W/Österr. Bibliothekenverbund-Dr. Lukas Bauer</dc:title>
  <dc:subject>Beilage 1-Angebotsdeckblatt</dc:subject>
  <dc:creator>sca/vet</dc:creator>
  <dc:description>income\Österr. Bibliothekenverbund-Dok.2-Beilage-1-Angebotsdeckblatt.DOC</dc:description>
  <cp:lastModifiedBy>obv</cp:lastModifiedBy>
  <cp:revision>5</cp:revision>
  <cp:lastPrinted>2014-09-17T14:16:00Z</cp:lastPrinted>
  <dcterms:created xsi:type="dcterms:W3CDTF">2019-04-17T15:23:00Z</dcterms:created>
  <dcterms:modified xsi:type="dcterms:W3CDTF">2021-04-27T13:40:00Z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DAC31081879</vt:lpwstr>
  </property>
  <property fmtid="{D5CDD505-2E9C-101B-9397-08002B2CF9AE}" pid="3" name="docVersion">
    <vt:lpwstr>2</vt:lpwstr>
  </property>
  <property fmtid="{D5CDD505-2E9C-101B-9397-08002B2CF9AE}" pid="4" name="docCliMat">
    <vt:lpwstr>161480-0002</vt:lpwstr>
  </property>
  <property fmtid="{D5CDD505-2E9C-101B-9397-08002B2CF9AE}" pid="5" name="docIncludeVersion">
    <vt:lpwstr>true</vt:lpwstr>
  </property>
  <property fmtid="{D5CDD505-2E9C-101B-9397-08002B2CF9AE}" pid="6" name="docIncludeCliMat">
    <vt:lpwstr>true</vt:lpwstr>
  </property>
</Properties>
</file>